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B4" w:rsidRDefault="00A424B4" w:rsidP="00A42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описания практики помощи детям и семьям с детьми, </w:t>
      </w:r>
    </w:p>
    <w:p w:rsidR="00A424B4" w:rsidRDefault="00A424B4" w:rsidP="00A424B4">
      <w:pPr>
        <w:jc w:val="center"/>
        <w:rPr>
          <w:sz w:val="24"/>
          <w:szCs w:val="28"/>
        </w:rPr>
      </w:pPr>
      <w:proofErr w:type="gramStart"/>
      <w:r>
        <w:rPr>
          <w:b/>
          <w:sz w:val="28"/>
          <w:szCs w:val="28"/>
        </w:rPr>
        <w:t>поддержанной</w:t>
      </w:r>
      <w:proofErr w:type="gramEnd"/>
      <w:r>
        <w:rPr>
          <w:b/>
          <w:sz w:val="28"/>
          <w:szCs w:val="28"/>
        </w:rPr>
        <w:t xml:space="preserve"> Фондом</w:t>
      </w:r>
    </w:p>
    <w:p w:rsidR="00A424B4" w:rsidRDefault="00A424B4" w:rsidP="00A424B4">
      <w:pPr>
        <w:jc w:val="both"/>
        <w:rPr>
          <w:sz w:val="28"/>
          <w:szCs w:val="28"/>
        </w:rPr>
      </w:pPr>
    </w:p>
    <w:tbl>
      <w:tblPr>
        <w:tblStyle w:val="a7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6521"/>
      </w:tblGrid>
      <w:tr w:rsidR="00A424B4" w:rsidTr="00F24AA4">
        <w:trPr>
          <w:trHeight w:val="3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направление практики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DB5833" w:rsidRDefault="00DB5833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DB5833">
              <w:rPr>
                <w:rFonts w:eastAsia="Times New Roman" w:cs="Times New Roman"/>
                <w:sz w:val="24"/>
                <w:szCs w:val="24"/>
                <w:lang w:eastAsia="en-US"/>
              </w:rPr>
              <w:t>«Организация деятельности социальной службы «</w:t>
            </w:r>
            <w:proofErr w:type="spellStart"/>
            <w:r w:rsidRPr="00DB5833">
              <w:rPr>
                <w:rFonts w:eastAsia="Times New Roman" w:cs="Times New Roman"/>
                <w:sz w:val="24"/>
                <w:szCs w:val="24"/>
                <w:lang w:eastAsia="en-US"/>
              </w:rPr>
              <w:t>Микрореабилитационный</w:t>
            </w:r>
            <w:proofErr w:type="spellEnd"/>
            <w:r w:rsidRPr="00DB583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центр»</w:t>
            </w:r>
          </w:p>
        </w:tc>
      </w:tr>
      <w:tr w:rsidR="00A424B4" w:rsidTr="00F24AA4">
        <w:trPr>
          <w:trHeight w:val="31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практики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F24AA4" w:rsidRDefault="00DB5833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F24AA4">
              <w:rPr>
                <w:sz w:val="24"/>
                <w:szCs w:val="28"/>
              </w:rPr>
              <w:t>«Радуга возможностей»</w:t>
            </w:r>
          </w:p>
        </w:tc>
      </w:tr>
      <w:tr w:rsidR="00A424B4" w:rsidTr="00F24AA4">
        <w:trPr>
          <w:trHeight w:val="8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Default="00A424B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 реализации практики</w:t>
            </w:r>
          </w:p>
          <w:p w:rsidR="00A424B4" w:rsidRDefault="00A424B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eastAsia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DB5833" w:rsidRDefault="00DB5833" w:rsidP="00DB5833">
            <w:pPr>
              <w:rPr>
                <w:sz w:val="24"/>
                <w:szCs w:val="24"/>
                <w:lang w:eastAsia="en-US"/>
              </w:rPr>
            </w:pPr>
            <w:r w:rsidRPr="00DB5833">
              <w:rPr>
                <w:sz w:val="24"/>
                <w:szCs w:val="24"/>
                <w:lang w:eastAsia="en-US"/>
              </w:rPr>
              <w:t xml:space="preserve">Кемеровская область – Кузбасс, города Кемерово, Березовский, Тайга, </w:t>
            </w:r>
            <w:proofErr w:type="spellStart"/>
            <w:r>
              <w:rPr>
                <w:sz w:val="24"/>
                <w:szCs w:val="24"/>
                <w:lang w:eastAsia="en-US"/>
              </w:rPr>
              <w:t>Беловский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городской округ. (</w:t>
            </w:r>
            <w:r w:rsidRPr="00DB5833">
              <w:rPr>
                <w:sz w:val="24"/>
                <w:szCs w:val="24"/>
                <w:lang w:eastAsia="en-US"/>
              </w:rPr>
              <w:t>11,7% от общего количества муниципальных образований региона)</w:t>
            </w:r>
          </w:p>
        </w:tc>
      </w:tr>
      <w:tr w:rsidR="00A424B4" w:rsidTr="00F24AA4">
        <w:trPr>
          <w:trHeight w:val="42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 внедрения практики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3" w:rsidRPr="00DB5833" w:rsidRDefault="00DB5833" w:rsidP="00DB5833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DB5833">
              <w:rPr>
                <w:rFonts w:eastAsia="Times New Roman" w:cs="Times New Roman"/>
                <w:sz w:val="24"/>
                <w:szCs w:val="24"/>
                <w:lang w:eastAsia="en-US"/>
              </w:rPr>
              <w:t>1 апреля 2021 г.  –</w:t>
            </w:r>
          </w:p>
          <w:p w:rsidR="00A424B4" w:rsidRPr="00DB5833" w:rsidRDefault="00DB5833" w:rsidP="00DB5833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DB5833">
              <w:rPr>
                <w:rFonts w:eastAsia="Times New Roman" w:cs="Times New Roman"/>
                <w:sz w:val="24"/>
                <w:szCs w:val="24"/>
                <w:lang w:eastAsia="en-US"/>
              </w:rPr>
              <w:t>30 сентября 2022 г.</w:t>
            </w:r>
          </w:p>
        </w:tc>
      </w:tr>
      <w:tr w:rsidR="00A424B4" w:rsidTr="00F24AA4">
        <w:trPr>
          <w:trHeight w:val="4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Целевые группы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33" w:rsidRPr="00DB5833" w:rsidRDefault="00DB5833" w:rsidP="00DB5833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DB5833">
              <w:rPr>
                <w:rFonts w:eastAsia="Times New Roman" w:cs="Times New Roman"/>
                <w:sz w:val="24"/>
                <w:szCs w:val="24"/>
                <w:lang w:eastAsia="en-US"/>
              </w:rPr>
              <w:t>Дети-инвалиды, в том числе дети с тяжелыми множественными нарушениями развития, дети с ограниченными возможностями здоровья, в возрасте от 0 до 18 лет – 50 человек.</w:t>
            </w:r>
          </w:p>
          <w:p w:rsidR="00A424B4" w:rsidRPr="00DB5833" w:rsidRDefault="00DB5833" w:rsidP="00DB5833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DB5833">
              <w:rPr>
                <w:rFonts w:eastAsia="Times New Roman" w:cs="Times New Roman"/>
                <w:sz w:val="24"/>
                <w:szCs w:val="24"/>
                <w:lang w:eastAsia="en-US"/>
              </w:rPr>
              <w:t>Семьи, воспитывающие детей-инвалидов,  детей с ограниченными возможностями здоровья, включая замещающие семьи.</w:t>
            </w:r>
          </w:p>
        </w:tc>
      </w:tr>
      <w:tr w:rsidR="00A424B4" w:rsidTr="00F24AA4">
        <w:trPr>
          <w:trHeight w:val="69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Проблемы и потребности целевых групп, решаемые в ходе применения практики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DB5833" w:rsidRDefault="00DB5833" w:rsidP="00455CB9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DB583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Дети-инвалиды и дети с ОВЗ нуждаются в непрерывной реабилитации, но отдаленность места проживания семьи от стационарных учреждений или тяжелое состояние ребенка не позволяют проходить реабилитацию в стационарных условиях. </w:t>
            </w:r>
            <w:r w:rsidR="00455CB9">
              <w:rPr>
                <w:rFonts w:eastAsia="Times New Roman" w:cs="Times New Roman"/>
                <w:sz w:val="24"/>
                <w:szCs w:val="24"/>
                <w:lang w:eastAsia="en-US"/>
              </w:rPr>
              <w:t>Для решения этой проблемы</w:t>
            </w:r>
            <w:r w:rsidRPr="00DB583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создан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ы</w:t>
            </w:r>
            <w:r w:rsidRPr="00DB583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55CB9" w:rsidRPr="00DB5833">
              <w:rPr>
                <w:rFonts w:eastAsia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="00455CB9" w:rsidRPr="00DB5833">
              <w:rPr>
                <w:rFonts w:eastAsia="Times New Roman" w:cs="Times New Roman"/>
                <w:sz w:val="24"/>
                <w:szCs w:val="24"/>
                <w:lang w:eastAsia="en-US"/>
              </w:rPr>
              <w:t>Выездн</w:t>
            </w:r>
            <w:r w:rsidR="00455CB9">
              <w:rPr>
                <w:rFonts w:eastAsia="Times New Roman" w:cs="Times New Roman"/>
                <w:sz w:val="24"/>
                <w:szCs w:val="24"/>
                <w:lang w:eastAsia="en-US"/>
              </w:rPr>
              <w:t>й</w:t>
            </w:r>
            <w:proofErr w:type="spellEnd"/>
            <w:r w:rsidR="00455CB9" w:rsidRPr="00DB583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55CB9" w:rsidRPr="00DB5833">
              <w:rPr>
                <w:rFonts w:eastAsia="Times New Roman" w:cs="Times New Roman"/>
                <w:sz w:val="24"/>
                <w:szCs w:val="24"/>
                <w:lang w:eastAsia="en-US"/>
              </w:rPr>
              <w:t>микрореабилитационн</w:t>
            </w:r>
            <w:r w:rsidR="00455CB9">
              <w:rPr>
                <w:rFonts w:eastAsia="Times New Roman" w:cs="Times New Roman"/>
                <w:sz w:val="24"/>
                <w:szCs w:val="24"/>
                <w:lang w:eastAsia="en-US"/>
              </w:rPr>
              <w:t>ый</w:t>
            </w:r>
            <w:proofErr w:type="spellEnd"/>
            <w:r w:rsidR="00455CB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55CB9" w:rsidRPr="00DB5833">
              <w:rPr>
                <w:rFonts w:eastAsia="Times New Roman" w:cs="Times New Roman"/>
                <w:sz w:val="24"/>
                <w:szCs w:val="24"/>
                <w:lang w:eastAsia="en-US"/>
              </w:rPr>
              <w:t>центр»</w:t>
            </w:r>
            <w:r w:rsidR="0002020E">
              <w:t xml:space="preserve"> </w:t>
            </w:r>
            <w:r w:rsidR="0002020E" w:rsidRPr="0002020E">
              <w:rPr>
                <w:rFonts w:eastAsia="Times New Roman" w:cs="Times New Roman"/>
                <w:sz w:val="24"/>
                <w:szCs w:val="24"/>
                <w:lang w:eastAsia="en-US"/>
              </w:rPr>
              <w:t>(далее ВМРЦ)</w:t>
            </w:r>
            <w:r w:rsidR="00455CB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и</w:t>
            </w:r>
            <w:r w:rsidR="00455CB9" w:rsidRPr="00DB583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55CB9">
              <w:rPr>
                <w:rFonts w:eastAsia="Times New Roman" w:cs="Times New Roman"/>
                <w:sz w:val="24"/>
                <w:szCs w:val="24"/>
                <w:lang w:eastAsia="en-US"/>
              </w:rPr>
              <w:t>оборудованны</w:t>
            </w:r>
            <w:proofErr w:type="spellEnd"/>
            <w:r w:rsidR="00455CB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B5833">
              <w:rPr>
                <w:rFonts w:eastAsia="Times New Roman" w:cs="Times New Roman"/>
                <w:sz w:val="24"/>
                <w:szCs w:val="24"/>
                <w:lang w:eastAsia="en-US"/>
              </w:rPr>
              <w:t>«Домашни</w:t>
            </w:r>
            <w:r w:rsidR="00455CB9">
              <w:rPr>
                <w:rFonts w:eastAsia="Times New Roman" w:cs="Times New Roman"/>
                <w:sz w:val="24"/>
                <w:szCs w:val="24"/>
                <w:lang w:eastAsia="en-US"/>
              </w:rPr>
              <w:t>е</w:t>
            </w:r>
            <w:r w:rsidRPr="00DB583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B5833">
              <w:rPr>
                <w:rFonts w:eastAsia="Times New Roman" w:cs="Times New Roman"/>
                <w:sz w:val="24"/>
                <w:szCs w:val="24"/>
                <w:lang w:eastAsia="en-US"/>
              </w:rPr>
              <w:t>микрореабилитационны</w:t>
            </w:r>
            <w:r w:rsidR="00455CB9">
              <w:rPr>
                <w:rFonts w:eastAsia="Times New Roman" w:cs="Times New Roman"/>
                <w:sz w:val="24"/>
                <w:szCs w:val="24"/>
                <w:lang w:eastAsia="en-US"/>
              </w:rPr>
              <w:t>е</w:t>
            </w:r>
            <w:proofErr w:type="spellEnd"/>
            <w:r w:rsidR="00455CB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B5833">
              <w:rPr>
                <w:rFonts w:eastAsia="Times New Roman" w:cs="Times New Roman"/>
                <w:sz w:val="24"/>
                <w:szCs w:val="24"/>
                <w:lang w:eastAsia="en-US"/>
              </w:rPr>
              <w:t>центр</w:t>
            </w:r>
            <w:r w:rsidR="00455CB9">
              <w:rPr>
                <w:rFonts w:eastAsia="Times New Roman" w:cs="Times New Roman"/>
                <w:sz w:val="24"/>
                <w:szCs w:val="24"/>
                <w:lang w:eastAsia="en-US"/>
              </w:rPr>
              <w:t>ы</w:t>
            </w:r>
            <w:r w:rsidRPr="00DB5833">
              <w:rPr>
                <w:rFonts w:eastAsia="Times New Roman" w:cs="Times New Roman"/>
                <w:sz w:val="24"/>
                <w:szCs w:val="24"/>
                <w:lang w:eastAsia="en-US"/>
              </w:rPr>
              <w:t>»</w:t>
            </w:r>
            <w:r w:rsidR="0002020E">
              <w:t xml:space="preserve"> </w:t>
            </w:r>
            <w:r w:rsidR="0002020E" w:rsidRPr="0002020E">
              <w:rPr>
                <w:rFonts w:eastAsia="Times New Roman" w:cs="Times New Roman"/>
                <w:sz w:val="24"/>
                <w:szCs w:val="24"/>
                <w:lang w:eastAsia="en-US"/>
              </w:rPr>
              <w:t>(далее ДМРЦ)</w:t>
            </w:r>
            <w:r w:rsidRPr="00DB5833">
              <w:rPr>
                <w:rFonts w:eastAsia="Times New Roman" w:cs="Times New Roman"/>
                <w:sz w:val="24"/>
                <w:szCs w:val="24"/>
                <w:lang w:eastAsia="en-US"/>
              </w:rPr>
              <w:t>. Их основная задача проведение комплексной реабилитации и (или) абилитации в домашних условиях, в привычной для ребенка обстановке, что обеспечи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вает  </w:t>
            </w:r>
            <w:r w:rsidRPr="00DB5833">
              <w:rPr>
                <w:rFonts w:eastAsia="Times New Roman" w:cs="Times New Roman"/>
                <w:sz w:val="24"/>
                <w:szCs w:val="24"/>
                <w:lang w:eastAsia="en-US"/>
              </w:rPr>
              <w:t>доступность и непрерывность.</w:t>
            </w:r>
          </w:p>
        </w:tc>
      </w:tr>
      <w:tr w:rsidR="00A424B4" w:rsidTr="00F24AA4">
        <w:trPr>
          <w:trHeight w:val="7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97CC6">
              <w:rPr>
                <w:sz w:val="24"/>
                <w:szCs w:val="24"/>
                <w:lang w:eastAsia="en-US"/>
              </w:rPr>
              <w:t>Социальная значимость и обоснованность  практики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E97CC6" w:rsidRDefault="00E97CC6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97CC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Внедрение </w:t>
            </w:r>
            <w:proofErr w:type="spellStart"/>
            <w:r w:rsidRPr="00E97CC6">
              <w:rPr>
                <w:rFonts w:eastAsia="Times New Roman" w:cs="Times New Roman"/>
                <w:sz w:val="24"/>
                <w:szCs w:val="24"/>
                <w:lang w:eastAsia="en-US"/>
              </w:rPr>
              <w:t>стационарозаменяющих</w:t>
            </w:r>
            <w:proofErr w:type="spellEnd"/>
            <w:r w:rsidRPr="00E97CC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технологий дает возможность детям-инвалидам получать услуги в привычных условиях, что гораздо более комфортно для них и экономически обосновано  с точки зрения финансовых затрат родителей на комплексную реабилитацию.</w:t>
            </w:r>
          </w:p>
        </w:tc>
      </w:tr>
      <w:tr w:rsidR="00A424B4" w:rsidTr="00F24AA4">
        <w:trPr>
          <w:trHeight w:val="5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практики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Default="00A942C0">
            <w:pP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3B6588">
              <w:rPr>
                <w:rFonts w:eastAsia="PMingLiU"/>
                <w:kern w:val="2"/>
                <w:sz w:val="24"/>
                <w:szCs w:val="24"/>
                <w:lang w:eastAsia="ar-SA"/>
              </w:rPr>
              <w:t xml:space="preserve">Повышение доступности и обеспечение непрерывности </w:t>
            </w:r>
            <w:r w:rsidRPr="003B6588">
              <w:rPr>
                <w:sz w:val="24"/>
                <w:szCs w:val="24"/>
              </w:rPr>
              <w:t xml:space="preserve">комплексной реабилитации и (или) абилитации </w:t>
            </w:r>
            <w:r w:rsidRPr="008F60BF">
              <w:rPr>
                <w:sz w:val="24"/>
                <w:szCs w:val="24"/>
              </w:rPr>
              <w:t>детям-</w:t>
            </w:r>
            <w:r w:rsidRPr="003B6588">
              <w:rPr>
                <w:sz w:val="24"/>
                <w:szCs w:val="24"/>
              </w:rPr>
              <w:t>инвалидам в домашних условиях.</w:t>
            </w:r>
          </w:p>
        </w:tc>
      </w:tr>
      <w:tr w:rsidR="00A424B4" w:rsidTr="00F24AA4">
        <w:trPr>
          <w:trHeight w:val="41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C0" w:rsidRPr="00A942C0" w:rsidRDefault="00A942C0" w:rsidP="00A942C0">
            <w:pPr>
              <w:jc w:val="both"/>
              <w:rPr>
                <w:sz w:val="24"/>
                <w:szCs w:val="24"/>
              </w:rPr>
            </w:pPr>
            <w:r w:rsidRPr="00A942C0">
              <w:rPr>
                <w:sz w:val="24"/>
                <w:szCs w:val="24"/>
              </w:rPr>
              <w:t xml:space="preserve">1. Создать и обеспечить деятельность структурного подразделения в ГАУ «КРЦ «Фламинго» для осуществления реабилитационных и (или) </w:t>
            </w:r>
            <w:proofErr w:type="spellStart"/>
            <w:r w:rsidRPr="00A942C0">
              <w:rPr>
                <w:sz w:val="24"/>
                <w:szCs w:val="24"/>
              </w:rPr>
              <w:t>абилитационных</w:t>
            </w:r>
            <w:proofErr w:type="spellEnd"/>
            <w:r w:rsidRPr="00A942C0">
              <w:rPr>
                <w:sz w:val="24"/>
                <w:szCs w:val="24"/>
              </w:rPr>
              <w:t xml:space="preserve"> мероприятий в домашних условиях</w:t>
            </w:r>
            <w:r w:rsidR="00E97CC6">
              <w:rPr>
                <w:sz w:val="24"/>
                <w:szCs w:val="24"/>
              </w:rPr>
              <w:t>,  о</w:t>
            </w:r>
            <w:r w:rsidRPr="00A942C0">
              <w:rPr>
                <w:sz w:val="24"/>
                <w:szCs w:val="24"/>
              </w:rPr>
              <w:t>беспечить механизм управления и взаимодействие с учреждениями-соисполнителями.</w:t>
            </w:r>
          </w:p>
          <w:p w:rsidR="00A942C0" w:rsidRPr="00A942C0" w:rsidRDefault="00E97CC6" w:rsidP="00A942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942C0" w:rsidRPr="00A942C0">
              <w:rPr>
                <w:sz w:val="24"/>
                <w:szCs w:val="24"/>
              </w:rPr>
              <w:t>. Повысить уровень профессиональных компетенций специалистов,  работающих с целевой группой</w:t>
            </w:r>
            <w:r>
              <w:rPr>
                <w:sz w:val="24"/>
                <w:szCs w:val="24"/>
              </w:rPr>
              <w:t xml:space="preserve"> и уровень</w:t>
            </w:r>
            <w:r w:rsidR="00A942C0" w:rsidRPr="00A942C0">
              <w:rPr>
                <w:sz w:val="24"/>
                <w:szCs w:val="24"/>
              </w:rPr>
              <w:t xml:space="preserve"> родительской компетентности за счет вовлечения их в реабилитационный процесс и обучения приемам самостоятельной реабилитации детей-инвалидов в домашних условиях.</w:t>
            </w:r>
          </w:p>
          <w:p w:rsidR="00A942C0" w:rsidRPr="00A942C0" w:rsidRDefault="00E97CC6" w:rsidP="00A942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942C0" w:rsidRPr="00A942C0">
              <w:rPr>
                <w:sz w:val="24"/>
                <w:szCs w:val="24"/>
              </w:rPr>
              <w:t xml:space="preserve">. Обеспечить деятельность «Домашних </w:t>
            </w:r>
            <w:proofErr w:type="spellStart"/>
            <w:r w:rsidR="00A942C0" w:rsidRPr="00A942C0">
              <w:rPr>
                <w:sz w:val="24"/>
                <w:szCs w:val="24"/>
              </w:rPr>
              <w:t>микрореабилитационных</w:t>
            </w:r>
            <w:proofErr w:type="spellEnd"/>
            <w:r w:rsidR="00A942C0" w:rsidRPr="00A942C0">
              <w:rPr>
                <w:sz w:val="24"/>
                <w:szCs w:val="24"/>
              </w:rPr>
              <w:t xml:space="preserve"> центров»</w:t>
            </w:r>
            <w:r>
              <w:rPr>
                <w:sz w:val="24"/>
                <w:szCs w:val="24"/>
              </w:rPr>
              <w:t xml:space="preserve"> и</w:t>
            </w:r>
            <w:r w:rsidR="00A942C0" w:rsidRPr="00A942C0">
              <w:rPr>
                <w:sz w:val="24"/>
                <w:szCs w:val="24"/>
              </w:rPr>
              <w:t xml:space="preserve"> «Выездного </w:t>
            </w:r>
            <w:proofErr w:type="spellStart"/>
            <w:r w:rsidR="00A942C0" w:rsidRPr="00A942C0">
              <w:rPr>
                <w:sz w:val="24"/>
                <w:szCs w:val="24"/>
              </w:rPr>
              <w:t>микрореабилитационного</w:t>
            </w:r>
            <w:proofErr w:type="spellEnd"/>
            <w:r w:rsidR="00A942C0" w:rsidRPr="00A942C0">
              <w:rPr>
                <w:sz w:val="24"/>
                <w:szCs w:val="24"/>
              </w:rPr>
              <w:t xml:space="preserve"> центра».</w:t>
            </w:r>
          </w:p>
          <w:p w:rsidR="00A942C0" w:rsidRPr="00A942C0" w:rsidRDefault="00E97CC6" w:rsidP="00A942C0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4</w:t>
            </w:r>
            <w:r w:rsidR="00A942C0" w:rsidRPr="00A942C0">
              <w:rPr>
                <w:rFonts w:eastAsia="Times New Roman" w:cs="Times New Roman"/>
                <w:sz w:val="24"/>
                <w:szCs w:val="24"/>
              </w:rPr>
              <w:t>. Распространить положительный опыт работы «</w:t>
            </w:r>
            <w:proofErr w:type="spellStart"/>
            <w:r w:rsidR="00A942C0" w:rsidRPr="00A942C0">
              <w:rPr>
                <w:rFonts w:eastAsia="Times New Roman" w:cs="Times New Roman"/>
                <w:sz w:val="24"/>
                <w:szCs w:val="24"/>
              </w:rPr>
              <w:t>Микрореабилитационных</w:t>
            </w:r>
            <w:proofErr w:type="spellEnd"/>
            <w:r w:rsidR="00A942C0" w:rsidRPr="00A942C0">
              <w:rPr>
                <w:rFonts w:eastAsia="Times New Roman" w:cs="Times New Roman"/>
                <w:sz w:val="24"/>
                <w:szCs w:val="24"/>
              </w:rPr>
              <w:t xml:space="preserve"> центров» среди специалистов социальной сферы Кемеровской области.</w:t>
            </w:r>
          </w:p>
        </w:tc>
      </w:tr>
      <w:tr w:rsidR="00A424B4" w:rsidTr="00F24AA4">
        <w:trPr>
          <w:trHeight w:val="4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Социальные результаты практики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9" w:rsidRPr="00E97CC6" w:rsidRDefault="00455CB9" w:rsidP="00455CB9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97CC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Реализация проекта дала возможность вовлечь в процесс </w:t>
            </w:r>
            <w:r w:rsidR="00EF42ED" w:rsidRPr="00E97CC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непрерывной </w:t>
            </w:r>
            <w:r w:rsidRPr="00E97CC6">
              <w:rPr>
                <w:rFonts w:eastAsia="Times New Roman" w:cs="Times New Roman"/>
                <w:sz w:val="24"/>
                <w:szCs w:val="24"/>
                <w:lang w:eastAsia="en-US"/>
              </w:rPr>
              <w:t>реабилитации</w:t>
            </w:r>
            <w:r w:rsidRPr="00E97CC6">
              <w:rPr>
                <w:sz w:val="24"/>
                <w:szCs w:val="24"/>
              </w:rPr>
              <w:t xml:space="preserve"> детей-инвалидов, в том числе с тяжелыми множественными нарушениями развития, проживающих в </w:t>
            </w:r>
            <w:r w:rsidRPr="00E97CC6">
              <w:rPr>
                <w:rFonts w:eastAsia="Times New Roman" w:cs="Times New Roman"/>
                <w:sz w:val="24"/>
                <w:szCs w:val="24"/>
                <w:lang w:eastAsia="en-US"/>
              </w:rPr>
              <w:t>отдаленных районах.</w:t>
            </w:r>
          </w:p>
          <w:p w:rsidR="00455CB9" w:rsidRPr="00E97CC6" w:rsidRDefault="00455CB9" w:rsidP="00455CB9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97CC6">
              <w:rPr>
                <w:rFonts w:eastAsia="Times New Roman" w:cs="Times New Roman"/>
                <w:sz w:val="24"/>
                <w:szCs w:val="24"/>
                <w:lang w:eastAsia="en-US"/>
              </w:rPr>
              <w:t>Сократил</w:t>
            </w:r>
            <w:r w:rsidR="00EF42ED" w:rsidRPr="00E97CC6">
              <w:rPr>
                <w:rFonts w:eastAsia="Times New Roman" w:cs="Times New Roman"/>
                <w:sz w:val="24"/>
                <w:szCs w:val="24"/>
                <w:lang w:eastAsia="en-US"/>
              </w:rPr>
              <w:t>ись</w:t>
            </w:r>
            <w:r w:rsidRPr="00E97CC6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F42ED" w:rsidRPr="00E97CC6">
              <w:rPr>
                <w:rFonts w:eastAsia="Times New Roman" w:cs="Times New Roman"/>
                <w:sz w:val="24"/>
                <w:szCs w:val="24"/>
                <w:lang w:eastAsia="en-US"/>
              </w:rPr>
              <w:t>финансовые затраты семьи на комплексную реабилитацию.</w:t>
            </w:r>
          </w:p>
          <w:p w:rsidR="00455CB9" w:rsidRPr="00E97CC6" w:rsidRDefault="00EF42ED" w:rsidP="00EF42E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97CC6">
              <w:rPr>
                <w:rFonts w:eastAsia="Times New Roman" w:cs="Times New Roman"/>
                <w:sz w:val="24"/>
                <w:szCs w:val="24"/>
                <w:lang w:eastAsia="en-US"/>
              </w:rPr>
              <w:t>Улучшился эмоциональный климат в семьях.</w:t>
            </w:r>
          </w:p>
        </w:tc>
      </w:tr>
      <w:tr w:rsidR="00A424B4" w:rsidTr="00F24AA4">
        <w:trPr>
          <w:trHeight w:val="239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tabs>
                <w:tab w:val="left" w:pos="993"/>
              </w:tabs>
              <w:spacing w:before="240" w:after="24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Краткое описание практики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ED" w:rsidRPr="00EF42ED" w:rsidRDefault="0002020E" w:rsidP="00EF42E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EF42ED" w:rsidRPr="00EF42ED">
              <w:rPr>
                <w:sz w:val="24"/>
                <w:szCs w:val="24"/>
                <w:lang w:eastAsia="en-US"/>
              </w:rPr>
              <w:t xml:space="preserve"> ГАУ «КРЦ «Фламинго»</w:t>
            </w:r>
            <w:r>
              <w:rPr>
                <w:sz w:val="24"/>
                <w:szCs w:val="24"/>
                <w:lang w:eastAsia="en-US"/>
              </w:rPr>
              <w:t xml:space="preserve"> создана</w:t>
            </w:r>
            <w:r w:rsidR="00EF42ED" w:rsidRPr="00EF42ED">
              <w:rPr>
                <w:sz w:val="24"/>
                <w:szCs w:val="24"/>
                <w:lang w:eastAsia="en-US"/>
              </w:rPr>
              <w:t xml:space="preserve"> «Служб</w:t>
            </w:r>
            <w:r>
              <w:rPr>
                <w:sz w:val="24"/>
                <w:szCs w:val="24"/>
                <w:lang w:eastAsia="en-US"/>
              </w:rPr>
              <w:t>а</w:t>
            </w:r>
            <w:r w:rsidR="00EF42ED" w:rsidRPr="00EF42ED">
              <w:rPr>
                <w:sz w:val="24"/>
                <w:szCs w:val="24"/>
                <w:lang w:eastAsia="en-US"/>
              </w:rPr>
              <w:t xml:space="preserve"> домашней реабилитации», для организа</w:t>
            </w:r>
            <w:r w:rsidR="00F24AA4">
              <w:rPr>
                <w:sz w:val="24"/>
                <w:szCs w:val="24"/>
                <w:lang w:eastAsia="en-US"/>
              </w:rPr>
              <w:t>ции  деятельности ДМРЦ и ВМРЦ. Подразделение</w:t>
            </w:r>
            <w:r w:rsidR="00EF42ED" w:rsidRPr="00EF42ED">
              <w:rPr>
                <w:sz w:val="24"/>
                <w:szCs w:val="24"/>
                <w:lang w:eastAsia="en-US"/>
              </w:rPr>
              <w:t xml:space="preserve"> использ</w:t>
            </w:r>
            <w:r>
              <w:rPr>
                <w:sz w:val="24"/>
                <w:szCs w:val="24"/>
                <w:lang w:eastAsia="en-US"/>
              </w:rPr>
              <w:t>ует</w:t>
            </w:r>
            <w:r w:rsidR="00F24AA4">
              <w:rPr>
                <w:sz w:val="24"/>
                <w:szCs w:val="24"/>
                <w:lang w:eastAsia="en-US"/>
              </w:rPr>
              <w:t xml:space="preserve"> </w:t>
            </w:r>
            <w:r w:rsidR="00EF42ED" w:rsidRPr="00EF42ED">
              <w:rPr>
                <w:sz w:val="24"/>
                <w:szCs w:val="24"/>
                <w:lang w:eastAsia="en-US"/>
              </w:rPr>
              <w:t>комбинированный подход в реабилитации.</w:t>
            </w:r>
          </w:p>
          <w:p w:rsidR="00EF42ED" w:rsidRPr="00EF42ED" w:rsidRDefault="00EF42ED" w:rsidP="00EF42ED">
            <w:pPr>
              <w:jc w:val="both"/>
              <w:rPr>
                <w:sz w:val="24"/>
                <w:szCs w:val="24"/>
                <w:lang w:eastAsia="en-US"/>
              </w:rPr>
            </w:pPr>
            <w:r w:rsidRPr="00EF42ED">
              <w:rPr>
                <w:sz w:val="24"/>
                <w:szCs w:val="24"/>
                <w:lang w:eastAsia="en-US"/>
              </w:rPr>
              <w:t xml:space="preserve">ДМРЦ проводит комплексную диагностику ребенка, подбор необходимого реабилитационного оборудования и организует реабилитационное пространство на дому, обучает родителей основам домашней реабилитации и правилам эксплуатации оборудования. </w:t>
            </w:r>
            <w:r w:rsidR="00EE4CDE">
              <w:rPr>
                <w:sz w:val="24"/>
                <w:szCs w:val="24"/>
                <w:lang w:eastAsia="en-US"/>
              </w:rPr>
              <w:t xml:space="preserve">Оборудование выдавалось по договору </w:t>
            </w:r>
            <w:r w:rsidR="00DE1BC7" w:rsidRPr="00DE1BC7">
              <w:rPr>
                <w:sz w:val="24"/>
                <w:szCs w:val="24"/>
                <w:lang w:eastAsia="en-US"/>
              </w:rPr>
              <w:t xml:space="preserve">на срок от </w:t>
            </w:r>
            <w:r w:rsidR="004157EE">
              <w:rPr>
                <w:sz w:val="24"/>
                <w:szCs w:val="24"/>
                <w:lang w:eastAsia="en-US"/>
              </w:rPr>
              <w:t>1</w:t>
            </w:r>
            <w:r w:rsidR="00EE4CDE" w:rsidRPr="00DE1BC7">
              <w:rPr>
                <w:sz w:val="24"/>
                <w:szCs w:val="24"/>
                <w:lang w:eastAsia="en-US"/>
              </w:rPr>
              <w:t xml:space="preserve"> до</w:t>
            </w:r>
            <w:r w:rsidR="00DE1BC7">
              <w:rPr>
                <w:sz w:val="24"/>
                <w:szCs w:val="24"/>
                <w:lang w:eastAsia="en-US"/>
              </w:rPr>
              <w:t xml:space="preserve"> 6 месяцев.</w:t>
            </w:r>
          </w:p>
          <w:p w:rsidR="00EF42ED" w:rsidRDefault="00EF42ED" w:rsidP="00EF42ED">
            <w:pPr>
              <w:jc w:val="both"/>
              <w:rPr>
                <w:sz w:val="24"/>
                <w:szCs w:val="24"/>
                <w:lang w:eastAsia="en-US"/>
              </w:rPr>
            </w:pPr>
            <w:r w:rsidRPr="00EF42ED">
              <w:rPr>
                <w:sz w:val="24"/>
                <w:szCs w:val="24"/>
                <w:lang w:eastAsia="en-US"/>
              </w:rPr>
              <w:t xml:space="preserve">ВМРЦ проводит </w:t>
            </w:r>
            <w:proofErr w:type="spellStart"/>
            <w:r w:rsidRPr="00EF42ED">
              <w:rPr>
                <w:sz w:val="24"/>
                <w:szCs w:val="24"/>
                <w:lang w:eastAsia="en-US"/>
              </w:rPr>
              <w:t>интенсив</w:t>
            </w:r>
            <w:proofErr w:type="spellEnd"/>
            <w:r w:rsidRPr="00EF42ED">
              <w:rPr>
                <w:sz w:val="24"/>
                <w:szCs w:val="24"/>
                <w:lang w:eastAsia="en-US"/>
              </w:rPr>
              <w:t>-курсы реабилитации профильными специалистами на дому с использованием профессионального оборудования. Длительность, количество курсов, состав специалистов определяются индивидуальной программой реабилитации ребенка, составленной по результатам комплексной диагностики</w:t>
            </w:r>
            <w:r w:rsidR="00EE4CDE">
              <w:rPr>
                <w:sz w:val="24"/>
                <w:szCs w:val="24"/>
                <w:lang w:eastAsia="en-US"/>
              </w:rPr>
              <w:t>, в среднем 10 дней</w:t>
            </w:r>
            <w:r w:rsidRPr="00EF42ED">
              <w:rPr>
                <w:sz w:val="24"/>
                <w:szCs w:val="24"/>
                <w:lang w:eastAsia="en-US"/>
              </w:rPr>
              <w:t xml:space="preserve">. По завершении </w:t>
            </w:r>
            <w:proofErr w:type="spellStart"/>
            <w:r w:rsidRPr="00EF42ED">
              <w:rPr>
                <w:sz w:val="24"/>
                <w:szCs w:val="24"/>
                <w:lang w:eastAsia="en-US"/>
              </w:rPr>
              <w:t>интенсив</w:t>
            </w:r>
            <w:proofErr w:type="spellEnd"/>
            <w:r w:rsidRPr="00EF42ED">
              <w:rPr>
                <w:sz w:val="24"/>
                <w:szCs w:val="24"/>
                <w:lang w:eastAsia="en-US"/>
              </w:rPr>
              <w:t>-курса оценивается состояние, ставятся задачи и даются рекомендации для дальнейшей реабилитации.</w:t>
            </w:r>
          </w:p>
          <w:p w:rsidR="0002020E" w:rsidRDefault="0002020E" w:rsidP="0002020E">
            <w:pPr>
              <w:jc w:val="both"/>
              <w:rPr>
                <w:sz w:val="24"/>
                <w:szCs w:val="24"/>
                <w:lang w:eastAsia="en-US"/>
              </w:rPr>
            </w:pPr>
            <w:r w:rsidRPr="00A942C0">
              <w:rPr>
                <w:sz w:val="24"/>
                <w:szCs w:val="24"/>
                <w:lang w:eastAsia="en-US"/>
              </w:rPr>
              <w:t xml:space="preserve">Для оказания реабилитационных услуг в отдаленных районах </w:t>
            </w:r>
            <w:r>
              <w:rPr>
                <w:sz w:val="24"/>
                <w:szCs w:val="24"/>
                <w:lang w:eastAsia="en-US"/>
              </w:rPr>
              <w:t xml:space="preserve">были </w:t>
            </w:r>
            <w:r w:rsidRPr="00A942C0">
              <w:rPr>
                <w:sz w:val="24"/>
                <w:szCs w:val="24"/>
                <w:lang w:eastAsia="en-US"/>
              </w:rPr>
              <w:t>привлечены специалисты учреждений социальной защиты город</w:t>
            </w:r>
            <w:r>
              <w:rPr>
                <w:sz w:val="24"/>
                <w:szCs w:val="24"/>
                <w:lang w:eastAsia="en-US"/>
              </w:rPr>
              <w:t xml:space="preserve">ов </w:t>
            </w:r>
            <w:r w:rsidRPr="00A942C0">
              <w:rPr>
                <w:sz w:val="24"/>
                <w:szCs w:val="24"/>
                <w:lang w:eastAsia="en-US"/>
              </w:rPr>
              <w:t xml:space="preserve"> Березовский, Тайга</w:t>
            </w:r>
            <w:r>
              <w:rPr>
                <w:sz w:val="24"/>
                <w:szCs w:val="24"/>
                <w:lang w:eastAsia="en-US"/>
              </w:rPr>
              <w:t xml:space="preserve"> и Беловского городского округа</w:t>
            </w:r>
            <w:r w:rsidRPr="00A942C0">
              <w:rPr>
                <w:sz w:val="24"/>
                <w:szCs w:val="24"/>
                <w:lang w:eastAsia="en-US"/>
              </w:rPr>
              <w:t xml:space="preserve"> Кемеровской области. Они </w:t>
            </w:r>
            <w:r>
              <w:rPr>
                <w:sz w:val="24"/>
                <w:szCs w:val="24"/>
                <w:lang w:eastAsia="en-US"/>
              </w:rPr>
              <w:t>выступили</w:t>
            </w:r>
            <w:r w:rsidRPr="00A942C0">
              <w:rPr>
                <w:sz w:val="24"/>
                <w:szCs w:val="24"/>
                <w:lang w:eastAsia="en-US"/>
              </w:rPr>
              <w:t xml:space="preserve"> соисполнителями проекта.</w:t>
            </w:r>
          </w:p>
          <w:p w:rsidR="00E97CC6" w:rsidRDefault="00E97CC6" w:rsidP="0002020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Целевая группа набиралась в два этапа в 2021 и 2022 годах по 25 семей. </w:t>
            </w:r>
          </w:p>
          <w:p w:rsidR="00A942C0" w:rsidRPr="0002020E" w:rsidRDefault="0002020E" w:rsidP="0002020E">
            <w:pPr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Ссылка на раздел Службы домашней реабилитации «Радуга возможностей» на официальном сайте ГАУ «КРЦ «Фламинго»: </w:t>
            </w:r>
            <w:hyperlink r:id="rId5" w:history="1">
              <w:r w:rsidRPr="00806F20">
                <w:rPr>
                  <w:rStyle w:val="a8"/>
                  <w:sz w:val="24"/>
                  <w:szCs w:val="24"/>
                  <w:lang w:eastAsia="en-US"/>
                </w:rPr>
                <w:t>https://www.flamingo42.ru/index.php/14-struktura-tsentra/1779-sluzhba-domashnej-reabilitatsii</w:t>
              </w:r>
            </w:hyperlink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424B4" w:rsidTr="00F24AA4">
        <w:trPr>
          <w:trHeight w:val="9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tabs>
                <w:tab w:val="left" w:pos="993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CD3F3D">
              <w:rPr>
                <w:sz w:val="24"/>
                <w:szCs w:val="24"/>
                <w:lang w:eastAsia="en-US"/>
              </w:rPr>
              <w:t>Этапы внедрения эффективной практики с указанием сроков и алгоритма действий каждого этапа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20E" w:rsidRDefault="008864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</w:t>
            </w:r>
            <w:r w:rsidRPr="00886421">
              <w:rPr>
                <w:sz w:val="24"/>
                <w:szCs w:val="24"/>
                <w:lang w:eastAsia="en-US"/>
              </w:rPr>
              <w:t>оздани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886421">
              <w:rPr>
                <w:sz w:val="24"/>
                <w:szCs w:val="24"/>
                <w:lang w:eastAsia="en-US"/>
              </w:rPr>
              <w:t xml:space="preserve"> </w:t>
            </w:r>
            <w:r w:rsidR="00AC2A2B">
              <w:rPr>
                <w:sz w:val="24"/>
                <w:szCs w:val="24"/>
                <w:lang w:eastAsia="en-US"/>
              </w:rPr>
              <w:t xml:space="preserve">и организация деятельности </w:t>
            </w:r>
            <w:r w:rsidRPr="00886421">
              <w:rPr>
                <w:sz w:val="24"/>
                <w:szCs w:val="24"/>
                <w:lang w:eastAsia="en-US"/>
              </w:rPr>
              <w:t>структурного подразделения «Служба домашней реабилитации»</w:t>
            </w:r>
            <w:r w:rsidR="00F21571">
              <w:rPr>
                <w:sz w:val="24"/>
                <w:szCs w:val="24"/>
                <w:lang w:eastAsia="en-US"/>
              </w:rPr>
              <w:t xml:space="preserve"> (в течени</w:t>
            </w:r>
            <w:r w:rsidR="00D25C0F">
              <w:rPr>
                <w:sz w:val="24"/>
                <w:szCs w:val="24"/>
                <w:lang w:eastAsia="en-US"/>
              </w:rPr>
              <w:t>е</w:t>
            </w:r>
            <w:r w:rsidR="00F21571">
              <w:rPr>
                <w:sz w:val="24"/>
                <w:szCs w:val="24"/>
                <w:lang w:eastAsia="en-US"/>
              </w:rPr>
              <w:t xml:space="preserve"> месяца)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EE4CDE" w:rsidRDefault="00EE4CD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Организация взаимодействия с учреждениями соисполнителями проекта, создание Координационного совета.</w:t>
            </w:r>
          </w:p>
          <w:p w:rsidR="00886421" w:rsidRDefault="0088642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Закупка оборудования</w:t>
            </w:r>
            <w:r w:rsidR="00F21571">
              <w:rPr>
                <w:sz w:val="24"/>
                <w:szCs w:val="24"/>
                <w:lang w:eastAsia="en-US"/>
              </w:rPr>
              <w:t xml:space="preserve"> (в 2 этапа в 2021 и 2022 году</w:t>
            </w:r>
            <w:r w:rsidR="00F47740">
              <w:rPr>
                <w:sz w:val="24"/>
                <w:szCs w:val="24"/>
                <w:lang w:eastAsia="en-US"/>
              </w:rPr>
              <w:t>, в течение полутора месяцев</w:t>
            </w:r>
            <w:r w:rsidR="00F21571">
              <w:rPr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254C2B" w:rsidRDefault="00254C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 Обучение специалистов учреждений.</w:t>
            </w:r>
          </w:p>
          <w:p w:rsidR="00F47740" w:rsidRDefault="00AC2A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Работа с семьями</w:t>
            </w:r>
            <w:r w:rsidR="00F47740">
              <w:rPr>
                <w:sz w:val="24"/>
                <w:szCs w:val="24"/>
                <w:lang w:eastAsia="en-US"/>
              </w:rPr>
              <w:t>:</w:t>
            </w:r>
          </w:p>
          <w:p w:rsidR="00886421" w:rsidRDefault="00F24A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F47740">
              <w:rPr>
                <w:sz w:val="24"/>
                <w:szCs w:val="24"/>
                <w:lang w:eastAsia="en-US"/>
              </w:rPr>
              <w:t>Подбор семей</w:t>
            </w:r>
            <w:r w:rsidR="00254C2B">
              <w:rPr>
                <w:sz w:val="24"/>
                <w:szCs w:val="24"/>
                <w:lang w:eastAsia="en-US"/>
              </w:rPr>
              <w:t xml:space="preserve"> целевой группы в городах Кемерово, </w:t>
            </w:r>
            <w:r w:rsidR="00254C2B" w:rsidRPr="00254C2B">
              <w:rPr>
                <w:sz w:val="24"/>
                <w:szCs w:val="24"/>
                <w:lang w:eastAsia="en-US"/>
              </w:rPr>
              <w:t>Березовский, Тайга и Беловск</w:t>
            </w:r>
            <w:r w:rsidR="00254C2B">
              <w:rPr>
                <w:sz w:val="24"/>
                <w:szCs w:val="24"/>
                <w:lang w:eastAsia="en-US"/>
              </w:rPr>
              <w:t>ом</w:t>
            </w:r>
            <w:r w:rsidR="00254C2B" w:rsidRPr="00254C2B">
              <w:rPr>
                <w:sz w:val="24"/>
                <w:szCs w:val="24"/>
                <w:lang w:eastAsia="en-US"/>
              </w:rPr>
              <w:t xml:space="preserve"> городско</w:t>
            </w:r>
            <w:r w:rsidR="00254C2B">
              <w:rPr>
                <w:sz w:val="24"/>
                <w:szCs w:val="24"/>
                <w:lang w:eastAsia="en-US"/>
              </w:rPr>
              <w:t>м</w:t>
            </w:r>
            <w:r w:rsidR="00254C2B" w:rsidRPr="00254C2B">
              <w:rPr>
                <w:sz w:val="24"/>
                <w:szCs w:val="24"/>
                <w:lang w:eastAsia="en-US"/>
              </w:rPr>
              <w:t xml:space="preserve"> округ</w:t>
            </w:r>
            <w:r w:rsidR="00254C2B">
              <w:rPr>
                <w:sz w:val="24"/>
                <w:szCs w:val="24"/>
                <w:lang w:eastAsia="en-US"/>
              </w:rPr>
              <w:t xml:space="preserve">е </w:t>
            </w:r>
            <w:r w:rsidR="00254C2B">
              <w:rPr>
                <w:sz w:val="24"/>
                <w:szCs w:val="24"/>
                <w:lang w:eastAsia="en-US"/>
              </w:rPr>
              <w:lastRenderedPageBreak/>
              <w:t>Кемеровской области в два этапа на 2021 и 2022 гг.</w:t>
            </w:r>
          </w:p>
          <w:p w:rsidR="00F47740" w:rsidRDefault="00F24A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F47740">
              <w:rPr>
                <w:sz w:val="24"/>
                <w:szCs w:val="24"/>
                <w:lang w:eastAsia="en-US"/>
              </w:rPr>
              <w:t>Проведение</w:t>
            </w:r>
            <w:r w:rsidR="00254C2B">
              <w:rPr>
                <w:sz w:val="24"/>
                <w:szCs w:val="24"/>
                <w:lang w:eastAsia="en-US"/>
              </w:rPr>
              <w:t xml:space="preserve"> первичной</w:t>
            </w:r>
            <w:r w:rsidR="00F47740">
              <w:rPr>
                <w:sz w:val="24"/>
                <w:szCs w:val="24"/>
                <w:lang w:eastAsia="en-US"/>
              </w:rPr>
              <w:t xml:space="preserve"> комплексной медико-психологической диагностики</w:t>
            </w:r>
          </w:p>
          <w:p w:rsidR="00F47740" w:rsidRDefault="00F24A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F47740">
              <w:rPr>
                <w:sz w:val="24"/>
                <w:szCs w:val="24"/>
                <w:lang w:eastAsia="en-US"/>
              </w:rPr>
              <w:t>Составление индивидуальных программ реабилитации, подбор оборудования и методик</w:t>
            </w:r>
            <w:r w:rsidR="00254C2B">
              <w:rPr>
                <w:sz w:val="24"/>
                <w:szCs w:val="24"/>
                <w:lang w:eastAsia="en-US"/>
              </w:rPr>
              <w:t>.</w:t>
            </w:r>
          </w:p>
          <w:p w:rsidR="00F47740" w:rsidRDefault="00F24A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F47740">
              <w:rPr>
                <w:sz w:val="24"/>
                <w:szCs w:val="24"/>
                <w:lang w:eastAsia="en-US"/>
              </w:rPr>
              <w:t>Обеспечение семей реабилитационным оборудованием в рамках ДМРЦ</w:t>
            </w:r>
            <w:r w:rsidR="00CD3F3D">
              <w:rPr>
                <w:sz w:val="24"/>
                <w:szCs w:val="24"/>
                <w:lang w:eastAsia="en-US"/>
              </w:rPr>
              <w:t xml:space="preserve"> (от </w:t>
            </w:r>
            <w:r w:rsidR="005C6EEC">
              <w:rPr>
                <w:sz w:val="24"/>
                <w:szCs w:val="24"/>
                <w:lang w:eastAsia="en-US"/>
              </w:rPr>
              <w:t>1</w:t>
            </w:r>
            <w:r w:rsidR="00CD3F3D">
              <w:rPr>
                <w:sz w:val="24"/>
                <w:szCs w:val="24"/>
                <w:lang w:eastAsia="en-US"/>
              </w:rPr>
              <w:t xml:space="preserve"> до 6 месяцев)</w:t>
            </w:r>
          </w:p>
          <w:p w:rsidR="00F47740" w:rsidRDefault="00F24AA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F47740">
              <w:rPr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="00F47740">
              <w:rPr>
                <w:sz w:val="24"/>
                <w:szCs w:val="24"/>
                <w:lang w:eastAsia="en-US"/>
              </w:rPr>
              <w:t>интенсив</w:t>
            </w:r>
            <w:proofErr w:type="spellEnd"/>
            <w:r w:rsidR="00F47740">
              <w:rPr>
                <w:sz w:val="24"/>
                <w:szCs w:val="24"/>
                <w:lang w:eastAsia="en-US"/>
              </w:rPr>
              <w:t>-курсов (продолжительность 10 дней)</w:t>
            </w:r>
          </w:p>
          <w:p w:rsidR="00254C2B" w:rsidRDefault="00F24AA4" w:rsidP="00F24AA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254C2B">
              <w:rPr>
                <w:sz w:val="24"/>
                <w:szCs w:val="24"/>
                <w:lang w:eastAsia="en-US"/>
              </w:rPr>
              <w:t>Проведение итогового мониторинг</w:t>
            </w:r>
            <w:r w:rsidR="00CD3F3D">
              <w:rPr>
                <w:sz w:val="24"/>
                <w:szCs w:val="24"/>
                <w:lang w:eastAsia="en-US"/>
              </w:rPr>
              <w:t>а с целью о</w:t>
            </w:r>
            <w:r w:rsidR="00254C2B" w:rsidRPr="00254C2B">
              <w:rPr>
                <w:sz w:val="24"/>
                <w:szCs w:val="24"/>
                <w:lang w:eastAsia="en-US"/>
              </w:rPr>
              <w:t>ценк</w:t>
            </w:r>
            <w:r w:rsidR="00CD3F3D">
              <w:rPr>
                <w:sz w:val="24"/>
                <w:szCs w:val="24"/>
                <w:lang w:eastAsia="en-US"/>
              </w:rPr>
              <w:t>и</w:t>
            </w:r>
            <w:r w:rsidR="00254C2B" w:rsidRPr="00254C2B">
              <w:rPr>
                <w:sz w:val="24"/>
                <w:szCs w:val="24"/>
                <w:lang w:eastAsia="en-US"/>
              </w:rPr>
              <w:t xml:space="preserve"> эффективности реабилитационной работы</w:t>
            </w:r>
            <w:r w:rsidR="00CD3F3D">
              <w:rPr>
                <w:sz w:val="24"/>
                <w:szCs w:val="24"/>
                <w:lang w:eastAsia="en-US"/>
              </w:rPr>
              <w:t>.</w:t>
            </w:r>
          </w:p>
          <w:p w:rsidR="0002020E" w:rsidRPr="00BD1445" w:rsidRDefault="00AC2A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Тиражирование опыта.</w:t>
            </w:r>
          </w:p>
        </w:tc>
      </w:tr>
      <w:tr w:rsidR="00A424B4" w:rsidTr="00F24AA4">
        <w:trPr>
          <w:trHeight w:val="9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tabs>
                <w:tab w:val="left" w:pos="993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Локальные акты и рабочая документация, необходимые для внедрения практики и ее успешной реализации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Default="00DA444A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DA444A">
              <w:rPr>
                <w:rFonts w:eastAsia="Times New Roman" w:cs="Times New Roman"/>
                <w:sz w:val="24"/>
                <w:szCs w:val="24"/>
                <w:lang w:eastAsia="en-US"/>
              </w:rPr>
              <w:t>Внесение изменений в Устав ГАУ «КРЦ «Фламинго»</w:t>
            </w:r>
          </w:p>
          <w:p w:rsidR="00DA444A" w:rsidRDefault="00DA444A" w:rsidP="00DA444A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DA444A">
              <w:rPr>
                <w:rFonts w:eastAsia="Times New Roman" w:cs="Times New Roman"/>
                <w:sz w:val="24"/>
                <w:szCs w:val="24"/>
                <w:lang w:eastAsia="en-US"/>
              </w:rPr>
              <w:t>Приказ о реорганизации структурного подразделения</w:t>
            </w:r>
          </w:p>
          <w:p w:rsidR="00DA444A" w:rsidRDefault="00DA444A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DA444A">
              <w:rPr>
                <w:rFonts w:eastAsia="Times New Roman" w:cs="Times New Roman"/>
                <w:sz w:val="24"/>
                <w:szCs w:val="24"/>
                <w:lang w:eastAsia="en-US"/>
              </w:rPr>
              <w:t>Приказ о создании структурного подразделения «Служба домашней реабилитации»</w:t>
            </w:r>
          </w:p>
          <w:p w:rsidR="00DA444A" w:rsidRDefault="00DA444A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Внесение дополнений в должностные инструкции</w:t>
            </w:r>
          </w:p>
          <w:p w:rsidR="00DA444A" w:rsidRDefault="00DA444A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DA444A">
              <w:rPr>
                <w:rFonts w:eastAsia="Times New Roman" w:cs="Times New Roman"/>
                <w:sz w:val="24"/>
                <w:szCs w:val="24"/>
                <w:lang w:eastAsia="en-US"/>
              </w:rPr>
              <w:t>Положение о структурном подразделении «Служба домашней реабилитации»</w:t>
            </w:r>
          </w:p>
          <w:p w:rsidR="00DA444A" w:rsidRDefault="00DA444A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DA444A">
              <w:rPr>
                <w:rFonts w:eastAsia="Times New Roman" w:cs="Times New Roman"/>
                <w:sz w:val="24"/>
                <w:szCs w:val="24"/>
                <w:lang w:eastAsia="en-US"/>
              </w:rPr>
              <w:t>Приказ о создании координационного совета</w:t>
            </w:r>
          </w:p>
          <w:p w:rsidR="00DA444A" w:rsidRDefault="00DA444A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DA444A">
              <w:rPr>
                <w:rFonts w:eastAsia="Times New Roman" w:cs="Times New Roman"/>
                <w:sz w:val="24"/>
                <w:szCs w:val="24"/>
                <w:lang w:eastAsia="en-US"/>
              </w:rPr>
              <w:t>Соглашения о взаимодействии с учреждениями соисполнителями</w:t>
            </w:r>
          </w:p>
          <w:p w:rsidR="00DA444A" w:rsidRPr="00DA444A" w:rsidRDefault="00DA444A" w:rsidP="00DA444A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DA444A">
              <w:rPr>
                <w:rFonts w:eastAsia="Times New Roman" w:cs="Times New Roman"/>
                <w:sz w:val="24"/>
                <w:szCs w:val="24"/>
                <w:lang w:eastAsia="en-US"/>
              </w:rPr>
              <w:t>Анкета «Сведения о ребенке»</w:t>
            </w:r>
          </w:p>
          <w:p w:rsidR="00DA444A" w:rsidRPr="00DA444A" w:rsidRDefault="00DA444A" w:rsidP="00DA444A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DA444A">
              <w:rPr>
                <w:rFonts w:eastAsia="Times New Roman" w:cs="Times New Roman"/>
                <w:sz w:val="24"/>
                <w:szCs w:val="24"/>
                <w:lang w:eastAsia="en-US"/>
              </w:rPr>
              <w:t>Диагностическая карта</w:t>
            </w:r>
          </w:p>
          <w:p w:rsidR="00DA444A" w:rsidRPr="00DA444A" w:rsidRDefault="00DA444A" w:rsidP="00DA444A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DA444A">
              <w:rPr>
                <w:rFonts w:eastAsia="Times New Roman" w:cs="Times New Roman"/>
                <w:sz w:val="24"/>
                <w:szCs w:val="24"/>
                <w:lang w:eastAsia="en-US"/>
              </w:rPr>
              <w:t>Индивидуальная программа домашней реабилитации</w:t>
            </w:r>
          </w:p>
          <w:p w:rsidR="00DA444A" w:rsidRPr="00DA444A" w:rsidRDefault="00DA444A" w:rsidP="00DA444A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DA444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Договор безвозмездного временного пользования оборудованием с приложениями: </w:t>
            </w:r>
          </w:p>
          <w:p w:rsidR="00DA444A" w:rsidRPr="00DA444A" w:rsidRDefault="00DA444A" w:rsidP="00DA444A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DA444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 Акт приема-передачи оборудования, </w:t>
            </w:r>
            <w:proofErr w:type="gramStart"/>
            <w:r w:rsidRPr="00DA444A">
              <w:rPr>
                <w:rFonts w:eastAsia="Times New Roman" w:cs="Times New Roman"/>
                <w:sz w:val="24"/>
                <w:szCs w:val="24"/>
                <w:lang w:eastAsia="en-US"/>
              </w:rPr>
              <w:t>комплектующих</w:t>
            </w:r>
            <w:proofErr w:type="gramEnd"/>
            <w:r w:rsidRPr="00DA444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и технической документации;</w:t>
            </w:r>
          </w:p>
          <w:p w:rsidR="00DA444A" w:rsidRPr="00DA444A" w:rsidRDefault="00DA444A" w:rsidP="00DA444A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DA444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 Правила </w:t>
            </w:r>
            <w:proofErr w:type="gramStart"/>
            <w:r w:rsidRPr="00DA444A">
              <w:rPr>
                <w:rFonts w:eastAsia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DA444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состоянием, эффективным и целевым использованием оборудования;</w:t>
            </w:r>
          </w:p>
          <w:p w:rsidR="00DA444A" w:rsidRPr="00DA444A" w:rsidRDefault="00DA444A" w:rsidP="00DA444A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DA444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 Акт возврата оборудования, </w:t>
            </w:r>
            <w:proofErr w:type="gramStart"/>
            <w:r w:rsidRPr="00DA444A">
              <w:rPr>
                <w:rFonts w:eastAsia="Times New Roman" w:cs="Times New Roman"/>
                <w:sz w:val="24"/>
                <w:szCs w:val="24"/>
                <w:lang w:eastAsia="en-US"/>
              </w:rPr>
              <w:t>комплектующих</w:t>
            </w:r>
            <w:proofErr w:type="gramEnd"/>
            <w:r w:rsidRPr="00DA444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и технической документации.</w:t>
            </w:r>
          </w:p>
          <w:p w:rsidR="00DA444A" w:rsidRPr="00DA444A" w:rsidRDefault="00DA444A" w:rsidP="00DA444A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DA444A">
              <w:rPr>
                <w:rFonts w:eastAsia="Times New Roman" w:cs="Times New Roman"/>
                <w:sz w:val="24"/>
                <w:szCs w:val="24"/>
                <w:lang w:eastAsia="en-US"/>
              </w:rPr>
              <w:t>Электронный журнал регистрации Договоров безвозмездного временного пользования оборудованием</w:t>
            </w:r>
          </w:p>
          <w:p w:rsidR="00DA444A" w:rsidRPr="00DA444A" w:rsidRDefault="00DA444A" w:rsidP="00DA444A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DA444A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Журнал учета движения оборудования </w:t>
            </w:r>
          </w:p>
          <w:p w:rsidR="00DA444A" w:rsidRPr="00DA444A" w:rsidRDefault="00DA444A" w:rsidP="00DA444A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DA444A">
              <w:rPr>
                <w:rFonts w:eastAsia="Times New Roman" w:cs="Times New Roman"/>
                <w:sz w:val="24"/>
                <w:szCs w:val="24"/>
                <w:lang w:eastAsia="en-US"/>
              </w:rPr>
              <w:t>Журнал учета ознакомления с правилами пользования оборудованием</w:t>
            </w:r>
          </w:p>
          <w:p w:rsidR="00DA444A" w:rsidRPr="00DA444A" w:rsidRDefault="00DA444A" w:rsidP="00DA444A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DA444A">
              <w:rPr>
                <w:rFonts w:eastAsia="Times New Roman" w:cs="Times New Roman"/>
                <w:sz w:val="24"/>
                <w:szCs w:val="24"/>
                <w:lang w:eastAsia="en-US"/>
              </w:rPr>
              <w:t>Журнал оказания услуг консультативной и информационной помощи семьям</w:t>
            </w:r>
          </w:p>
        </w:tc>
      </w:tr>
      <w:tr w:rsidR="00A424B4" w:rsidTr="00F24AA4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tabs>
                <w:tab w:val="left" w:pos="993"/>
              </w:tabs>
              <w:spacing w:before="240" w:after="240"/>
              <w:contextualSpacing/>
              <w:rPr>
                <w:rFonts w:eastAsia="Times New Roman" w:cs="Times New Roman"/>
                <w:iCs/>
                <w:sz w:val="24"/>
                <w:szCs w:val="24"/>
                <w:lang w:eastAsia="en-US"/>
              </w:rPr>
            </w:pPr>
            <w:r w:rsidRPr="00791051">
              <w:rPr>
                <w:iCs/>
                <w:sz w:val="24"/>
                <w:szCs w:val="24"/>
                <w:lang w:eastAsia="en-US"/>
              </w:rPr>
              <w:t xml:space="preserve">Ресурсное обеспечение реализации практики </w:t>
            </w:r>
            <w:r w:rsidRPr="00791051">
              <w:rPr>
                <w:i/>
                <w:iCs/>
                <w:sz w:val="24"/>
                <w:szCs w:val="24"/>
                <w:lang w:eastAsia="en-US"/>
              </w:rPr>
              <w:t>(кадровые ресурсы, методические материалы, техническое оснащение, наличие специализированного оборудования и т.д.)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2B" w:rsidRPr="00AC2A2B" w:rsidRDefault="00AC2A2B" w:rsidP="00AC2A2B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В реализации</w:t>
            </w:r>
            <w:r w:rsidRPr="00AC2A2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проекта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приняли участие </w:t>
            </w:r>
            <w:r w:rsidRPr="00AC2A2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высококвалифицированные специалисты  ГАУ «КРЦ «Фламинго»: специалист по социальной работе; врач-педиатр; врач-невролог;  врач по лечебной физкультуре; врач-физиотерапевт; инструктор по физической культуре; медицинский брат по массажу; социальный педагог (специалист по </w:t>
            </w:r>
            <w:proofErr w:type="spellStart"/>
            <w:r w:rsidRPr="00AC2A2B">
              <w:rPr>
                <w:rFonts w:eastAsia="Times New Roman" w:cs="Times New Roman"/>
                <w:sz w:val="24"/>
                <w:szCs w:val="24"/>
                <w:lang w:eastAsia="en-US"/>
              </w:rPr>
              <w:t>эрготерапии</w:t>
            </w:r>
            <w:proofErr w:type="spellEnd"/>
            <w:r w:rsidRPr="00AC2A2B">
              <w:rPr>
                <w:rFonts w:eastAsia="Times New Roman" w:cs="Times New Roman"/>
                <w:sz w:val="24"/>
                <w:szCs w:val="24"/>
                <w:lang w:eastAsia="en-US"/>
              </w:rPr>
              <w:t>); воспитатель (специалист по альтернативной коммуникации); психолог в социальной сфере; педагог дополнительного образования; методист; водитель.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Так же главный бухгалтер, заместитель </w:t>
            </w:r>
            <w:r w:rsidRPr="00AC2A2B">
              <w:rPr>
                <w:rFonts w:eastAsia="Times New Roman" w:cs="Times New Roman"/>
                <w:sz w:val="24"/>
                <w:szCs w:val="24"/>
                <w:lang w:eastAsia="en-US"/>
              </w:rPr>
              <w:t>главного бухгалтера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C2A2B">
              <w:rPr>
                <w:rFonts w:eastAsia="Times New Roman" w:cs="Times New Roman"/>
                <w:sz w:val="24"/>
                <w:szCs w:val="24"/>
                <w:lang w:eastAsia="en-US"/>
              </w:rPr>
              <w:t>бухгалтер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,</w:t>
            </w:r>
            <w: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к</w:t>
            </w:r>
            <w:r w:rsidRPr="00AC2A2B">
              <w:rPr>
                <w:rFonts w:eastAsia="Times New Roman" w:cs="Times New Roman"/>
                <w:sz w:val="24"/>
                <w:szCs w:val="24"/>
                <w:lang w:eastAsia="en-US"/>
              </w:rPr>
              <w:t>онтрактный управляющий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</w:p>
          <w:p w:rsidR="00AC2A2B" w:rsidRDefault="00AC2A2B" w:rsidP="00AC2A2B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C2A2B">
              <w:rPr>
                <w:rFonts w:eastAsia="Times New Roman" w:cs="Times New Roman"/>
                <w:sz w:val="24"/>
                <w:szCs w:val="24"/>
                <w:lang w:eastAsia="en-US"/>
              </w:rPr>
              <w:t>Специалисты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учреждений соисполнителей этих учреждений: </w:t>
            </w:r>
            <w:r w:rsidRPr="00AC2A2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психолог, социальный педагог, специалист по реабилитации </w:t>
            </w:r>
            <w:r w:rsidRPr="00AC2A2B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инвалидов, массажист, логопед, специалист по социальной работе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  <w:r w:rsidRPr="00AC2A2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D3F3D" w:rsidRDefault="00CD3F3D" w:rsidP="00AC2A2B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Был</w:t>
            </w:r>
            <w:r w:rsidR="00847CC0">
              <w:rPr>
                <w:rFonts w:eastAsia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47CC0">
              <w:rPr>
                <w:rFonts w:eastAsia="Times New Roman" w:cs="Times New Roman"/>
                <w:sz w:val="24"/>
                <w:szCs w:val="24"/>
                <w:lang w:eastAsia="en-US"/>
              </w:rPr>
              <w:t>разработан</w:t>
            </w:r>
            <w:r w:rsidR="00847CC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о </w:t>
            </w:r>
            <w:r w:rsidR="00847CC0" w:rsidRPr="00847CC0">
              <w:rPr>
                <w:rFonts w:eastAsia="Times New Roman" w:cs="Times New Roman"/>
                <w:sz w:val="24"/>
                <w:szCs w:val="24"/>
                <w:lang w:eastAsia="en-US"/>
              </w:rPr>
              <w:t>методическое пособие для родителей (законных представителей) «Организация реабилитационного процесса  и самостоятельной реабилитации детей-инвалидов в домашних условиях»</w:t>
            </w:r>
            <w:r w:rsidR="00847CC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47CC0" w:rsidRPr="00847CC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для специалистов </w:t>
            </w:r>
            <w:r w:rsidR="00847CC0">
              <w:rPr>
                <w:rFonts w:eastAsia="Times New Roman" w:cs="Times New Roman"/>
                <w:sz w:val="24"/>
                <w:szCs w:val="24"/>
                <w:lang w:eastAsia="en-US"/>
              </w:rPr>
              <w:t>и родителей</w:t>
            </w:r>
            <w:r w:rsidR="00847CC0" w:rsidRPr="00847CC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записаны обучающие ролики</w:t>
            </w:r>
            <w:r w:rsidR="00847CC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подготовлены </w:t>
            </w:r>
            <w:r w:rsidR="005C6EEC">
              <w:rPr>
                <w:rFonts w:eastAsia="Times New Roman" w:cs="Times New Roman"/>
                <w:sz w:val="24"/>
                <w:szCs w:val="24"/>
                <w:lang w:eastAsia="en-US"/>
              </w:rPr>
              <w:t>рекомендации профильных специалистов.</w:t>
            </w:r>
          </w:p>
          <w:p w:rsidR="00AC2A2B" w:rsidRPr="00AC2A2B" w:rsidRDefault="00AC2A2B" w:rsidP="00AC2A2B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И</w:t>
            </w:r>
            <w:r w:rsidRPr="00AC2A2B">
              <w:rPr>
                <w:rFonts w:eastAsia="Times New Roman" w:cs="Times New Roman"/>
                <w:sz w:val="24"/>
                <w:szCs w:val="24"/>
                <w:lang w:eastAsia="en-US"/>
              </w:rPr>
              <w:t>спользова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лись</w:t>
            </w:r>
            <w:r w:rsidRPr="00AC2A2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помещения ГАУ «КРЦ «Фламинго»</w:t>
            </w:r>
            <w:r w:rsidR="008A0E38">
              <w:rPr>
                <w:rFonts w:eastAsia="Times New Roman" w:cs="Times New Roman"/>
                <w:sz w:val="24"/>
                <w:szCs w:val="24"/>
                <w:lang w:eastAsia="en-US"/>
              </w:rPr>
              <w:t>:</w:t>
            </w:r>
            <w:r w:rsidRPr="00AC2A2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A0E38">
              <w:rPr>
                <w:rFonts w:eastAsia="Times New Roman" w:cs="Times New Roman"/>
                <w:sz w:val="24"/>
                <w:szCs w:val="24"/>
                <w:lang w:eastAsia="en-US"/>
              </w:rPr>
              <w:t>д</w:t>
            </w:r>
            <w:r w:rsidRPr="00AC2A2B">
              <w:rPr>
                <w:rFonts w:eastAsia="Times New Roman" w:cs="Times New Roman"/>
                <w:sz w:val="24"/>
                <w:szCs w:val="24"/>
                <w:lang w:eastAsia="en-US"/>
              </w:rPr>
              <w:t>ля проведения семинара-практикума, заседаний координационного совета, встреч с соисполнителями проекта и родителями детей целевой категории использ</w:t>
            </w:r>
            <w:r w:rsidR="008A0E38">
              <w:rPr>
                <w:rFonts w:eastAsia="Times New Roman" w:cs="Times New Roman"/>
                <w:sz w:val="24"/>
                <w:szCs w:val="24"/>
                <w:lang w:eastAsia="en-US"/>
              </w:rPr>
              <w:t>овался</w:t>
            </w:r>
            <w:r w:rsidRPr="00AC2A2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актовый зал площадью 93,1 кв. метров</w:t>
            </w:r>
            <w:r w:rsidR="008A0E38">
              <w:rPr>
                <w:rFonts w:eastAsia="Times New Roman" w:cs="Times New Roman"/>
                <w:sz w:val="24"/>
                <w:szCs w:val="24"/>
                <w:lang w:eastAsia="en-US"/>
              </w:rPr>
              <w:t>; д</w:t>
            </w:r>
            <w:r w:rsidRPr="00AC2A2B">
              <w:rPr>
                <w:rFonts w:eastAsia="Times New Roman" w:cs="Times New Roman"/>
                <w:sz w:val="24"/>
                <w:szCs w:val="24"/>
                <w:lang w:eastAsia="en-US"/>
              </w:rPr>
              <w:t>ля работы по оказанию консультативной и психологической помощи, в том числе в форме онлайн-консультирования, членам семей детей-инвалидов использов</w:t>
            </w:r>
            <w:r w:rsidR="008A0E38">
              <w:rPr>
                <w:rFonts w:eastAsia="Times New Roman" w:cs="Times New Roman"/>
                <w:sz w:val="24"/>
                <w:szCs w:val="24"/>
                <w:lang w:eastAsia="en-US"/>
              </w:rPr>
              <w:t>ались</w:t>
            </w:r>
            <w:r w:rsidRPr="00AC2A2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– комната психологической разгрузки, сенсорная комната, социальная гостиная, оснащенные необходимым оборудованием.</w:t>
            </w:r>
            <w:proofErr w:type="gramEnd"/>
            <w:r w:rsidRPr="00AC2A2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В обучении родителей (законных представителей) и при проведении семинара-практикума дополнительно задействованы тематические кабинеты: кабинет </w:t>
            </w:r>
            <w:proofErr w:type="spellStart"/>
            <w:r w:rsidRPr="00AC2A2B">
              <w:rPr>
                <w:rFonts w:eastAsia="Times New Roman" w:cs="Times New Roman"/>
                <w:sz w:val="24"/>
                <w:szCs w:val="24"/>
                <w:lang w:eastAsia="en-US"/>
              </w:rPr>
              <w:t>эрготерапии</w:t>
            </w:r>
            <w:proofErr w:type="spellEnd"/>
            <w:r w:rsidRPr="00AC2A2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C2A2B">
              <w:rPr>
                <w:rFonts w:eastAsia="Times New Roman" w:cs="Times New Roman"/>
                <w:sz w:val="24"/>
                <w:szCs w:val="24"/>
                <w:lang w:eastAsia="en-US"/>
              </w:rPr>
              <w:t>лекотека</w:t>
            </w:r>
            <w:proofErr w:type="spellEnd"/>
            <w:r w:rsidRPr="00AC2A2B">
              <w:rPr>
                <w:rFonts w:eastAsia="Times New Roman" w:cs="Times New Roman"/>
                <w:sz w:val="24"/>
                <w:szCs w:val="24"/>
                <w:lang w:eastAsia="en-US"/>
              </w:rPr>
              <w:t>, 3 реабилитационных зала. Центр оснащен полным комплексом современного реабилитационного оборудования, которое планируется использовать при обучении.</w:t>
            </w:r>
          </w:p>
          <w:p w:rsidR="00C215EC" w:rsidRDefault="00C215EC" w:rsidP="008A0E38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Для </w:t>
            </w:r>
            <w:r w:rsidR="00812BC1">
              <w:rPr>
                <w:rFonts w:eastAsia="Times New Roman" w:cs="Times New Roman"/>
                <w:sz w:val="24"/>
                <w:szCs w:val="24"/>
                <w:lang w:eastAsia="en-US"/>
              </w:rPr>
              <w:t>организации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работы специалистов в семьях и оборудования домашних МРЦ закуплено дополнительное</w:t>
            </w:r>
            <w:r w:rsidR="00812BC1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психолого-педагогическое и медицинское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обор</w:t>
            </w:r>
            <w:r w:rsidR="00812BC1">
              <w:rPr>
                <w:rFonts w:eastAsia="Times New Roman" w:cs="Times New Roman"/>
                <w:sz w:val="24"/>
                <w:szCs w:val="24"/>
                <w:lang w:eastAsia="en-US"/>
              </w:rPr>
              <w:t>удование.</w:t>
            </w:r>
          </w:p>
          <w:p w:rsidR="00C215EC" w:rsidRPr="00AC2A2B" w:rsidRDefault="00AC2A2B" w:rsidP="008A0E38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C2A2B">
              <w:rPr>
                <w:rFonts w:eastAsia="Times New Roman" w:cs="Times New Roman"/>
                <w:sz w:val="24"/>
                <w:szCs w:val="24"/>
                <w:lang w:eastAsia="en-US"/>
              </w:rPr>
              <w:t>Для выездов в города соисполнителей проекта, доставки в семьи оборудования и осуществления реабилитационных мероприятий использова</w:t>
            </w:r>
            <w:r w:rsidR="008A0E38">
              <w:rPr>
                <w:rFonts w:eastAsia="Times New Roman" w:cs="Times New Roman"/>
                <w:sz w:val="24"/>
                <w:szCs w:val="24"/>
                <w:lang w:eastAsia="en-US"/>
              </w:rPr>
              <w:t>лись</w:t>
            </w:r>
            <w:r w:rsidRPr="00AC2A2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3 автомобиля центра.</w:t>
            </w:r>
          </w:p>
        </w:tc>
      </w:tr>
      <w:tr w:rsidR="00A424B4" w:rsidTr="00F24AA4">
        <w:trPr>
          <w:trHeight w:val="6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tabs>
                <w:tab w:val="left" w:pos="993"/>
              </w:tabs>
              <w:spacing w:before="240" w:after="240"/>
              <w:contextualSpacing/>
              <w:jc w:val="both"/>
              <w:rPr>
                <w:rFonts w:eastAsia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lastRenderedPageBreak/>
              <w:t xml:space="preserve">Публичность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86F" w:rsidRPr="0036286F" w:rsidRDefault="0036286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36286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Ссылка на раздел Службы домашней реабилитации «Радуга возможностей» на официальном сайте ГАУ «КРЦ «Фламинго»: </w:t>
            </w:r>
            <w:hyperlink r:id="rId6" w:history="1">
              <w:r w:rsidRPr="0036286F">
                <w:rPr>
                  <w:rStyle w:val="a8"/>
                  <w:sz w:val="24"/>
                  <w:szCs w:val="24"/>
                  <w:lang w:eastAsia="en-US"/>
                </w:rPr>
                <w:t>https://www.flamingo42.ru/index.php/14-struktura-tsentra/1779-sluzhba-domashnej-reabilitatsii</w:t>
              </w:r>
            </w:hyperlink>
            <w:r w:rsidRPr="0036286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812BC" w:rsidRPr="002812BC" w:rsidRDefault="002812BC" w:rsidP="002812BC">
            <w:pP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2812BC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Раздел «СМИ о нас» на официальном сайте ГАУ «КРЦ «Фламинго», подраздел видеоматериалы размещены:</w:t>
            </w:r>
          </w:p>
          <w:p w:rsidR="002812BC" w:rsidRPr="002812BC" w:rsidRDefault="002812BC" w:rsidP="002812BC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BC">
              <w:rPr>
                <w:rFonts w:eastAsia="Times New Roman" w:cs="Times New Roman"/>
                <w:sz w:val="24"/>
                <w:szCs w:val="24"/>
                <w:lang w:eastAsia="en-US"/>
              </w:rPr>
              <w:t>Программа «Мы вместе» на телеканале «</w:t>
            </w:r>
            <w:proofErr w:type="spellStart"/>
            <w:r w:rsidRPr="002812BC">
              <w:rPr>
                <w:rFonts w:eastAsia="Times New Roman" w:cs="Times New Roman"/>
                <w:sz w:val="24"/>
                <w:szCs w:val="24"/>
                <w:lang w:eastAsia="en-US"/>
              </w:rPr>
              <w:t>Вести</w:t>
            </w:r>
            <w:proofErr w:type="gramStart"/>
            <w:r w:rsidRPr="002812BC">
              <w:rPr>
                <w:rFonts w:eastAsia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2812BC">
              <w:rPr>
                <w:rFonts w:eastAsia="Times New Roman" w:cs="Times New Roman"/>
                <w:sz w:val="24"/>
                <w:szCs w:val="24"/>
                <w:lang w:eastAsia="en-US"/>
              </w:rPr>
              <w:t>узбасс</w:t>
            </w:r>
            <w:proofErr w:type="spellEnd"/>
            <w:r w:rsidRPr="002812BC">
              <w:rPr>
                <w:rFonts w:eastAsia="Times New Roman" w:cs="Times New Roman"/>
                <w:sz w:val="24"/>
                <w:szCs w:val="24"/>
                <w:lang w:eastAsia="en-US"/>
              </w:rPr>
              <w:t>»:</w:t>
            </w:r>
          </w:p>
          <w:p w:rsidR="0036286F" w:rsidRDefault="00847F55" w:rsidP="002812BC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2812BC" w:rsidRPr="002812BC">
                <w:rPr>
                  <w:rStyle w:val="a8"/>
                  <w:sz w:val="24"/>
                  <w:szCs w:val="24"/>
                  <w:lang w:eastAsia="en-US"/>
                </w:rPr>
                <w:t>https://www.flamingo42.ru/index.php/smi-o-nas/video-materialy</w:t>
              </w:r>
            </w:hyperlink>
            <w:r w:rsidR="002812BC" w:rsidRPr="002812B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812BC" w:rsidRPr="002812BC" w:rsidRDefault="002812BC" w:rsidP="002812BC">
            <w:pP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2812BC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 xml:space="preserve">Раздел «Новости» на официальном сайте ГАУ «КРЦ «Фламинго»: </w:t>
            </w:r>
          </w:p>
          <w:p w:rsidR="002812BC" w:rsidRPr="002812BC" w:rsidRDefault="002812BC" w:rsidP="002812BC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BC">
              <w:rPr>
                <w:rFonts w:eastAsia="Times New Roman" w:cs="Times New Roman"/>
                <w:sz w:val="24"/>
                <w:szCs w:val="24"/>
                <w:lang w:eastAsia="en-US"/>
              </w:rPr>
              <w:t>Участие в работе I Всероссийского форума «Вектор детства»</w:t>
            </w:r>
          </w:p>
          <w:p w:rsidR="002812BC" w:rsidRDefault="00847F55" w:rsidP="002812BC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2812BC" w:rsidRPr="00806F20">
                <w:rPr>
                  <w:rStyle w:val="a8"/>
                  <w:sz w:val="24"/>
                  <w:szCs w:val="24"/>
                  <w:lang w:eastAsia="en-US"/>
                </w:rPr>
                <w:t>https://www.flamingo42.ru/index.php/o-tsentre/novosti/1783-uchastie-v-rabote-i-vserossijskogo-foruma-vektor-detstva</w:t>
              </w:r>
            </w:hyperlink>
          </w:p>
          <w:p w:rsidR="002812BC" w:rsidRPr="002812BC" w:rsidRDefault="002812BC" w:rsidP="002812BC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812BC">
              <w:rPr>
                <w:rFonts w:eastAsia="Times New Roman" w:cs="Times New Roman"/>
                <w:sz w:val="24"/>
                <w:szCs w:val="24"/>
                <w:lang w:eastAsia="en-US"/>
              </w:rPr>
              <w:t>Обучающий семинар-практикум по использованию современного оборудования в реабилитации детей-инвалидов</w:t>
            </w:r>
          </w:p>
          <w:p w:rsidR="002812BC" w:rsidRDefault="00847F55" w:rsidP="002812BC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2812BC" w:rsidRPr="00806F20">
                <w:rPr>
                  <w:rStyle w:val="a8"/>
                  <w:sz w:val="24"/>
                  <w:szCs w:val="24"/>
                  <w:lang w:eastAsia="en-US"/>
                </w:rPr>
                <w:t>https://www.flamingo42.ru/index.php/o-tsentre/novosti/1787-obuchayushchij-seminar-praktikum-po-ispolzovaniyu-sovremennogo-oborudovaniya-v-reabilitatsii-detej-invalidov</w:t>
              </w:r>
            </w:hyperlink>
          </w:p>
          <w:p w:rsidR="002812BC" w:rsidRPr="002812BC" w:rsidRDefault="002812BC" w:rsidP="002812BC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И</w:t>
            </w:r>
            <w:r w:rsidRPr="002812BC">
              <w:rPr>
                <w:rFonts w:eastAsia="Times New Roman" w:cs="Times New Roman"/>
                <w:sz w:val="24"/>
                <w:szCs w:val="24"/>
                <w:lang w:eastAsia="en-US"/>
              </w:rPr>
              <w:t>тоги первого этапа проекта «Радуга возможностей»</w:t>
            </w:r>
          </w:p>
          <w:p w:rsidR="002812BC" w:rsidRDefault="00847F55" w:rsidP="002812BC">
            <w:pPr>
              <w:rPr>
                <w:sz w:val="24"/>
                <w:szCs w:val="24"/>
                <w:lang w:eastAsia="en-US"/>
              </w:rPr>
            </w:pPr>
            <w:hyperlink r:id="rId10" w:history="1">
              <w:r w:rsidR="002812BC" w:rsidRPr="00806F20">
                <w:rPr>
                  <w:rStyle w:val="a8"/>
                  <w:sz w:val="24"/>
                  <w:szCs w:val="24"/>
                  <w:lang w:eastAsia="en-US"/>
                </w:rPr>
                <w:t>https://www.flamingo42.ru/index.php/o-tsentre/novosti/1807-</w:t>
              </w:r>
              <w:r w:rsidR="002812BC" w:rsidRPr="00806F20">
                <w:rPr>
                  <w:rStyle w:val="a8"/>
                  <w:sz w:val="24"/>
                  <w:szCs w:val="24"/>
                  <w:lang w:eastAsia="en-US"/>
                </w:rPr>
                <w:lastRenderedPageBreak/>
                <w:t>itogi-pervogo-etapa-proekta-raduga-vozmozhnostej</w:t>
              </w:r>
            </w:hyperlink>
          </w:p>
          <w:p w:rsidR="004503E9" w:rsidRPr="004503E9" w:rsidRDefault="004503E9" w:rsidP="004503E9">
            <w:pPr>
              <w:rPr>
                <w:sz w:val="24"/>
                <w:szCs w:val="24"/>
                <w:lang w:eastAsia="en-US"/>
              </w:rPr>
            </w:pPr>
            <w:r w:rsidRPr="004503E9">
              <w:rPr>
                <w:sz w:val="24"/>
                <w:szCs w:val="24"/>
                <w:lang w:eastAsia="en-US"/>
              </w:rPr>
              <w:t>Система ортопедических подушек</w:t>
            </w:r>
          </w:p>
          <w:p w:rsidR="004503E9" w:rsidRDefault="00847F55" w:rsidP="004503E9">
            <w:pPr>
              <w:rPr>
                <w:sz w:val="24"/>
                <w:szCs w:val="24"/>
                <w:lang w:eastAsia="en-US"/>
              </w:rPr>
            </w:pPr>
            <w:hyperlink r:id="rId11" w:history="1">
              <w:r w:rsidR="004503E9" w:rsidRPr="00806F20">
                <w:rPr>
                  <w:rStyle w:val="a8"/>
                  <w:sz w:val="24"/>
                  <w:szCs w:val="24"/>
                  <w:lang w:eastAsia="en-US"/>
                </w:rPr>
                <w:t>https://flamingo42.ru/index.php/o-tsentre/novosti/1822-sistema-ortopedicheskikh-podushek</w:t>
              </w:r>
            </w:hyperlink>
          </w:p>
          <w:p w:rsidR="004503E9" w:rsidRPr="004503E9" w:rsidRDefault="004503E9" w:rsidP="004503E9">
            <w:pPr>
              <w:rPr>
                <w:sz w:val="24"/>
                <w:szCs w:val="24"/>
                <w:lang w:eastAsia="en-US"/>
              </w:rPr>
            </w:pPr>
            <w:r w:rsidRPr="004503E9">
              <w:rPr>
                <w:sz w:val="24"/>
                <w:szCs w:val="24"/>
                <w:lang w:eastAsia="en-US"/>
              </w:rPr>
              <w:t>Межрегиональный семинар «Комплексная реабилитация детей-инвалидов»</w:t>
            </w:r>
          </w:p>
          <w:p w:rsidR="004503E9" w:rsidRDefault="00847F55" w:rsidP="004503E9">
            <w:pPr>
              <w:rPr>
                <w:sz w:val="24"/>
                <w:szCs w:val="24"/>
                <w:lang w:eastAsia="en-US"/>
              </w:rPr>
            </w:pPr>
            <w:hyperlink r:id="rId12" w:history="1">
              <w:r w:rsidR="004503E9" w:rsidRPr="00806F20">
                <w:rPr>
                  <w:rStyle w:val="a8"/>
                  <w:sz w:val="24"/>
                  <w:szCs w:val="24"/>
                  <w:lang w:eastAsia="en-US"/>
                </w:rPr>
                <w:t>https://flamingo42.ru/index.php/o-tsentre/novosti/1831-mezhregionalnyj-seminar-kompleksnaya-reabilitatsiya-detej-invalidov</w:t>
              </w:r>
            </w:hyperlink>
          </w:p>
          <w:p w:rsidR="004503E9" w:rsidRPr="004503E9" w:rsidRDefault="004503E9" w:rsidP="004503E9">
            <w:pPr>
              <w:rPr>
                <w:sz w:val="24"/>
                <w:szCs w:val="24"/>
                <w:lang w:eastAsia="en-US"/>
              </w:rPr>
            </w:pPr>
            <w:r w:rsidRPr="004503E9">
              <w:rPr>
                <w:sz w:val="24"/>
                <w:szCs w:val="24"/>
                <w:lang w:eastAsia="en-US"/>
              </w:rPr>
              <w:t>Завершение реабилитационной работы в рамках грантового проекта «Радуга возможностей»</w:t>
            </w:r>
          </w:p>
          <w:p w:rsidR="004503E9" w:rsidRDefault="00847F55" w:rsidP="004503E9">
            <w:pPr>
              <w:rPr>
                <w:sz w:val="24"/>
                <w:szCs w:val="24"/>
                <w:lang w:eastAsia="en-US"/>
              </w:rPr>
            </w:pPr>
            <w:hyperlink r:id="rId13" w:history="1">
              <w:r w:rsidR="004503E9" w:rsidRPr="00806F20">
                <w:rPr>
                  <w:rStyle w:val="a8"/>
                  <w:sz w:val="24"/>
                  <w:szCs w:val="24"/>
                  <w:lang w:eastAsia="en-US"/>
                </w:rPr>
                <w:t>https://flamingo42.ru/index.php/o-tsentre/novosti/1832-zavershenie-reabilitatsionnoj-raboty-v-ramkakh-grantovogo-proekta-raduga-vozmozhnostej</w:t>
              </w:r>
            </w:hyperlink>
          </w:p>
          <w:p w:rsidR="004503E9" w:rsidRPr="004503E9" w:rsidRDefault="004503E9" w:rsidP="004503E9">
            <w:pPr>
              <w:rPr>
                <w:sz w:val="24"/>
                <w:szCs w:val="24"/>
                <w:lang w:eastAsia="en-US"/>
              </w:rPr>
            </w:pPr>
            <w:r w:rsidRPr="004503E9">
              <w:rPr>
                <w:sz w:val="24"/>
                <w:szCs w:val="24"/>
                <w:lang w:eastAsia="en-US"/>
              </w:rPr>
              <w:t>Экскурсия – практикум в рамках всероссийского форума «Вместе ради детей»</w:t>
            </w:r>
          </w:p>
          <w:p w:rsidR="004503E9" w:rsidRDefault="00847F55" w:rsidP="004503E9">
            <w:pPr>
              <w:rPr>
                <w:sz w:val="24"/>
                <w:szCs w:val="24"/>
                <w:lang w:eastAsia="en-US"/>
              </w:rPr>
            </w:pPr>
            <w:hyperlink r:id="rId14" w:history="1">
              <w:r w:rsidR="004503E9" w:rsidRPr="00806F20">
                <w:rPr>
                  <w:rStyle w:val="a8"/>
                  <w:sz w:val="24"/>
                  <w:szCs w:val="24"/>
                  <w:lang w:eastAsia="en-US"/>
                </w:rPr>
                <w:t>https://flamingo42.ru/index.php/o-tsentre/novosti/1841-ekskursiya-praktikum-v-ramkakh-vserossijskogo-foruma-vmeste-radi-detej</w:t>
              </w:r>
            </w:hyperlink>
          </w:p>
          <w:p w:rsidR="004503E9" w:rsidRPr="004503E9" w:rsidRDefault="004503E9" w:rsidP="004503E9">
            <w:pPr>
              <w:rPr>
                <w:sz w:val="24"/>
                <w:szCs w:val="24"/>
                <w:lang w:eastAsia="en-US"/>
              </w:rPr>
            </w:pPr>
            <w:r w:rsidRPr="004503E9">
              <w:rPr>
                <w:sz w:val="24"/>
                <w:szCs w:val="24"/>
                <w:lang w:eastAsia="en-US"/>
              </w:rPr>
              <w:t>Работа профессиональной площадки в рамках всероссийского форума «Вместе ради детей»</w:t>
            </w:r>
          </w:p>
          <w:p w:rsidR="004503E9" w:rsidRDefault="00847F55" w:rsidP="004503E9">
            <w:pPr>
              <w:rPr>
                <w:sz w:val="24"/>
                <w:szCs w:val="24"/>
                <w:lang w:eastAsia="en-US"/>
              </w:rPr>
            </w:pPr>
            <w:hyperlink r:id="rId15" w:history="1">
              <w:r w:rsidR="004503E9" w:rsidRPr="00806F20">
                <w:rPr>
                  <w:rStyle w:val="a8"/>
                  <w:sz w:val="24"/>
                  <w:szCs w:val="24"/>
                  <w:lang w:eastAsia="en-US"/>
                </w:rPr>
                <w:t>https://flamingo42.ru/index.php/o-tsentre/novosti/1842-rabota-professionalnoj-ploshchadki-v-ramkakh-vserossijskogo-foruma-vmeste-radi-detej</w:t>
              </w:r>
            </w:hyperlink>
          </w:p>
          <w:p w:rsidR="00502C63" w:rsidRPr="00502C63" w:rsidRDefault="00502C63" w:rsidP="00502C63">
            <w:pP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502C63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Группа в социальной сети «Одноклассники»:</w:t>
            </w:r>
          </w:p>
          <w:p w:rsidR="00502C63" w:rsidRPr="00502C63" w:rsidRDefault="00502C63" w:rsidP="00502C63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02C63">
              <w:rPr>
                <w:rFonts w:eastAsia="Times New Roman" w:cs="Times New Roman"/>
                <w:sz w:val="24"/>
                <w:szCs w:val="24"/>
                <w:lang w:eastAsia="en-US"/>
              </w:rPr>
              <w:t>Участие в работе I Всероссийского форума «Вектор детства»</w:t>
            </w:r>
          </w:p>
          <w:p w:rsidR="002812BC" w:rsidRDefault="00847F55" w:rsidP="00502C63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hyperlink r:id="rId16" w:history="1">
              <w:r w:rsidR="00502C63" w:rsidRPr="00806F20">
                <w:rPr>
                  <w:rStyle w:val="a8"/>
                  <w:sz w:val="24"/>
                  <w:szCs w:val="24"/>
                  <w:lang w:eastAsia="en-US"/>
                </w:rPr>
                <w:t>https://ok.ru/mburtsflam/topic/153154174610849</w:t>
              </w:r>
            </w:hyperlink>
          </w:p>
          <w:p w:rsidR="00502C63" w:rsidRPr="00502C63" w:rsidRDefault="00502C63" w:rsidP="00502C63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02C63">
              <w:rPr>
                <w:rFonts w:eastAsia="Times New Roman" w:cs="Times New Roman"/>
                <w:sz w:val="24"/>
                <w:szCs w:val="24"/>
                <w:lang w:eastAsia="en-US"/>
              </w:rPr>
              <w:t>Обучающий семинар-практикум по использованию современного оборудования в реабилитации детей-инвалидов</w:t>
            </w:r>
          </w:p>
          <w:p w:rsidR="00502C63" w:rsidRDefault="00847F55" w:rsidP="00502C63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hyperlink r:id="rId17" w:history="1">
              <w:r w:rsidR="00502C63" w:rsidRPr="00806F20">
                <w:rPr>
                  <w:rStyle w:val="a8"/>
                  <w:sz w:val="24"/>
                  <w:szCs w:val="24"/>
                  <w:lang w:eastAsia="en-US"/>
                </w:rPr>
                <w:t>https://ok.ru/mburtsflam/topic/153285583072673</w:t>
              </w:r>
            </w:hyperlink>
          </w:p>
          <w:p w:rsidR="00676752" w:rsidRPr="00676752" w:rsidRDefault="00676752" w:rsidP="00676752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676752">
              <w:rPr>
                <w:rFonts w:eastAsia="Times New Roman" w:cs="Times New Roman"/>
                <w:sz w:val="24"/>
                <w:szCs w:val="24"/>
                <w:lang w:eastAsia="en-US"/>
              </w:rPr>
              <w:t>Итоги первого этапа проекта «Радуга возможностей»</w:t>
            </w:r>
          </w:p>
          <w:p w:rsidR="00502C63" w:rsidRDefault="00847F55" w:rsidP="00676752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hyperlink r:id="rId18" w:history="1">
              <w:r w:rsidR="00676752" w:rsidRPr="00806F20">
                <w:rPr>
                  <w:rStyle w:val="a8"/>
                  <w:sz w:val="24"/>
                  <w:szCs w:val="24"/>
                  <w:lang w:eastAsia="en-US"/>
                </w:rPr>
                <w:t>https://ok.ru/mburtsflam/topics</w:t>
              </w:r>
            </w:hyperlink>
          </w:p>
          <w:p w:rsidR="004503E9" w:rsidRPr="004503E9" w:rsidRDefault="004503E9" w:rsidP="004503E9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503E9">
              <w:rPr>
                <w:rFonts w:eastAsia="Times New Roman" w:cs="Times New Roman"/>
                <w:sz w:val="24"/>
                <w:szCs w:val="24"/>
                <w:lang w:eastAsia="en-US"/>
              </w:rPr>
              <w:t>О реализации грантового проекта «Радуга возможностей» в 2021 году</w:t>
            </w:r>
          </w:p>
          <w:p w:rsidR="00676752" w:rsidRDefault="00847F55" w:rsidP="004503E9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hyperlink r:id="rId19" w:history="1">
              <w:r w:rsidR="004503E9" w:rsidRPr="00806F20">
                <w:rPr>
                  <w:rStyle w:val="a8"/>
                  <w:sz w:val="24"/>
                  <w:szCs w:val="24"/>
                  <w:lang w:eastAsia="en-US"/>
                </w:rPr>
                <w:t>https://ok.ru/mburtsflam/topic/154201476263329</w:t>
              </w:r>
            </w:hyperlink>
          </w:p>
          <w:p w:rsidR="004503E9" w:rsidRPr="004503E9" w:rsidRDefault="004503E9" w:rsidP="004503E9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503E9">
              <w:rPr>
                <w:rFonts w:eastAsia="Times New Roman" w:cs="Times New Roman"/>
                <w:sz w:val="24"/>
                <w:szCs w:val="24"/>
                <w:lang w:eastAsia="en-US"/>
              </w:rPr>
              <w:t>Продолжается реализация грантового проекта «Радуга возможностей»</w:t>
            </w:r>
          </w:p>
          <w:p w:rsidR="004503E9" w:rsidRDefault="00847F55" w:rsidP="004503E9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hyperlink r:id="rId20" w:history="1">
              <w:r w:rsidR="004503E9" w:rsidRPr="00806F20">
                <w:rPr>
                  <w:rStyle w:val="a8"/>
                  <w:sz w:val="24"/>
                  <w:szCs w:val="24"/>
                  <w:lang w:eastAsia="en-US"/>
                </w:rPr>
                <w:t>https://ok.ru/mburtsflam/topic/154214260501921</w:t>
              </w:r>
            </w:hyperlink>
          </w:p>
          <w:p w:rsidR="004503E9" w:rsidRPr="004503E9" w:rsidRDefault="004503E9" w:rsidP="004503E9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503E9">
              <w:rPr>
                <w:rFonts w:eastAsia="Times New Roman" w:cs="Times New Roman"/>
                <w:sz w:val="24"/>
                <w:szCs w:val="24"/>
                <w:lang w:eastAsia="en-US"/>
              </w:rPr>
              <w:t>Система ортопедических подушек</w:t>
            </w:r>
          </w:p>
          <w:p w:rsidR="004503E9" w:rsidRDefault="00847F55" w:rsidP="004503E9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hyperlink r:id="rId21" w:history="1">
              <w:r w:rsidR="004503E9" w:rsidRPr="00806F20">
                <w:rPr>
                  <w:rStyle w:val="a8"/>
                  <w:sz w:val="24"/>
                  <w:szCs w:val="24"/>
                  <w:lang w:eastAsia="en-US"/>
                </w:rPr>
                <w:t>https://ok.ru/mburtsflam/topic/154306414407073</w:t>
              </w:r>
            </w:hyperlink>
          </w:p>
          <w:p w:rsidR="00727DD8" w:rsidRPr="00727DD8" w:rsidRDefault="00727DD8" w:rsidP="00727DD8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7DD8">
              <w:rPr>
                <w:rFonts w:eastAsia="Times New Roman" w:cs="Times New Roman"/>
                <w:sz w:val="24"/>
                <w:szCs w:val="24"/>
                <w:lang w:eastAsia="en-US"/>
              </w:rPr>
              <w:t>Вертикализатор</w:t>
            </w:r>
            <w:proofErr w:type="spellEnd"/>
            <w:r w:rsidRPr="00727DD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(стендер)</w:t>
            </w:r>
          </w:p>
          <w:p w:rsidR="004503E9" w:rsidRDefault="00847F55" w:rsidP="00727DD8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hyperlink r:id="rId22" w:history="1">
              <w:r w:rsidR="00727DD8" w:rsidRPr="00806F20">
                <w:rPr>
                  <w:rStyle w:val="a8"/>
                  <w:sz w:val="24"/>
                  <w:szCs w:val="24"/>
                  <w:lang w:eastAsia="en-US"/>
                </w:rPr>
                <w:t>https://ok.ru/mburtsflam/topic/154350105750945</w:t>
              </w:r>
            </w:hyperlink>
          </w:p>
          <w:p w:rsidR="00727DD8" w:rsidRPr="00727DD8" w:rsidRDefault="00727DD8" w:rsidP="00727DD8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27DD8">
              <w:rPr>
                <w:rFonts w:eastAsia="Times New Roman" w:cs="Times New Roman"/>
                <w:sz w:val="24"/>
                <w:szCs w:val="24"/>
                <w:lang w:eastAsia="en-US"/>
              </w:rPr>
              <w:t>Завершение реабилитационной работы в рамках грантового проекта «Радуга возможностей»</w:t>
            </w:r>
          </w:p>
          <w:p w:rsidR="00727DD8" w:rsidRDefault="00847F55" w:rsidP="00727DD8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hyperlink r:id="rId23" w:history="1">
              <w:r w:rsidR="00727DD8" w:rsidRPr="00806F20">
                <w:rPr>
                  <w:rStyle w:val="a8"/>
                  <w:sz w:val="24"/>
                  <w:szCs w:val="24"/>
                  <w:lang w:eastAsia="en-US"/>
                </w:rPr>
                <w:t>https://ok.ru/mburtsflam/topic/154468944932257</w:t>
              </w:r>
            </w:hyperlink>
          </w:p>
          <w:p w:rsidR="00727DD8" w:rsidRPr="00727DD8" w:rsidRDefault="00727DD8" w:rsidP="00727DD8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27DD8">
              <w:rPr>
                <w:rFonts w:eastAsia="Times New Roman" w:cs="Times New Roman"/>
                <w:sz w:val="24"/>
                <w:szCs w:val="24"/>
                <w:lang w:eastAsia="en-US"/>
              </w:rPr>
              <w:t>Итоговая конференция</w:t>
            </w:r>
          </w:p>
          <w:p w:rsidR="00727DD8" w:rsidRDefault="00847F55" w:rsidP="00727DD8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hyperlink r:id="rId24" w:history="1">
              <w:r w:rsidR="00727DD8" w:rsidRPr="00806F20">
                <w:rPr>
                  <w:rStyle w:val="a8"/>
                  <w:sz w:val="24"/>
                  <w:szCs w:val="24"/>
                  <w:lang w:eastAsia="en-US"/>
                </w:rPr>
                <w:t>https://ok.ru/mburtsflam/topic/154613802167713</w:t>
              </w:r>
            </w:hyperlink>
          </w:p>
          <w:p w:rsidR="00727DD8" w:rsidRPr="00727DD8" w:rsidRDefault="00727DD8" w:rsidP="00727DD8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27DD8">
              <w:rPr>
                <w:rFonts w:eastAsia="Times New Roman" w:cs="Times New Roman"/>
                <w:sz w:val="24"/>
                <w:szCs w:val="24"/>
                <w:lang w:eastAsia="en-US"/>
              </w:rPr>
              <w:t>Экскурсия – практикум в рамках всероссийского форума «Вместе ради детей»</w:t>
            </w:r>
          </w:p>
          <w:p w:rsidR="00727DD8" w:rsidRDefault="00847F55" w:rsidP="00727DD8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hyperlink r:id="rId25" w:history="1">
              <w:r w:rsidR="00727DD8" w:rsidRPr="00806F20">
                <w:rPr>
                  <w:rStyle w:val="a8"/>
                  <w:sz w:val="24"/>
                  <w:szCs w:val="24"/>
                  <w:lang w:eastAsia="en-US"/>
                </w:rPr>
                <w:t>https://ok.ru/mburtsflam/topic/154658494442913</w:t>
              </w:r>
            </w:hyperlink>
          </w:p>
          <w:p w:rsidR="00727DD8" w:rsidRPr="00727DD8" w:rsidRDefault="00727DD8" w:rsidP="00727DD8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727DD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Работа профессиональной площадки в рамках </w:t>
            </w:r>
            <w:r w:rsidRPr="00727DD8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всероссийского форума «Вместе ради детей»</w:t>
            </w:r>
          </w:p>
          <w:p w:rsidR="00727DD8" w:rsidRDefault="00847F55" w:rsidP="00727DD8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hyperlink r:id="rId26" w:history="1">
              <w:r w:rsidR="00727DD8" w:rsidRPr="00806F20">
                <w:rPr>
                  <w:rStyle w:val="a8"/>
                  <w:sz w:val="24"/>
                  <w:szCs w:val="24"/>
                  <w:lang w:eastAsia="en-US"/>
                </w:rPr>
                <w:t>https://ok.ru/mburtsflam/topic/154664574807457</w:t>
              </w:r>
            </w:hyperlink>
          </w:p>
          <w:p w:rsidR="00676752" w:rsidRPr="00676752" w:rsidRDefault="00676752" w:rsidP="00676752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676752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Групп</w:t>
            </w:r>
            <w: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а в социальной сети «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Вконтакте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»:</w:t>
            </w:r>
          </w:p>
          <w:p w:rsidR="00676752" w:rsidRPr="00676752" w:rsidRDefault="00676752" w:rsidP="00676752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676752">
              <w:rPr>
                <w:rFonts w:eastAsia="Times New Roman" w:cs="Times New Roman"/>
                <w:sz w:val="24"/>
                <w:szCs w:val="24"/>
                <w:lang w:eastAsia="en-US"/>
              </w:rPr>
              <w:t>Программа «Мы вместе» на телеканале «</w:t>
            </w:r>
            <w:proofErr w:type="spellStart"/>
            <w:r w:rsidRPr="00676752">
              <w:rPr>
                <w:rFonts w:eastAsia="Times New Roman" w:cs="Times New Roman"/>
                <w:sz w:val="24"/>
                <w:szCs w:val="24"/>
                <w:lang w:eastAsia="en-US"/>
              </w:rPr>
              <w:t>Вести</w:t>
            </w:r>
            <w:proofErr w:type="gramStart"/>
            <w:r w:rsidRPr="00676752">
              <w:rPr>
                <w:rFonts w:eastAsia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676752">
              <w:rPr>
                <w:rFonts w:eastAsia="Times New Roman" w:cs="Times New Roman"/>
                <w:sz w:val="24"/>
                <w:szCs w:val="24"/>
                <w:lang w:eastAsia="en-US"/>
              </w:rPr>
              <w:t>узбасс</w:t>
            </w:r>
            <w:proofErr w:type="spellEnd"/>
            <w:r w:rsidRPr="00676752">
              <w:rPr>
                <w:rFonts w:eastAsia="Times New Roman" w:cs="Times New Roman"/>
                <w:sz w:val="24"/>
                <w:szCs w:val="24"/>
                <w:lang w:eastAsia="en-US"/>
              </w:rPr>
              <w:t>»</w:t>
            </w:r>
          </w:p>
          <w:p w:rsidR="00676752" w:rsidRDefault="00847F55" w:rsidP="00676752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hyperlink r:id="rId27" w:history="1">
              <w:r w:rsidR="00676752" w:rsidRPr="00806F20">
                <w:rPr>
                  <w:rStyle w:val="a8"/>
                  <w:sz w:val="24"/>
                  <w:szCs w:val="24"/>
                  <w:lang w:eastAsia="en-US"/>
                </w:rPr>
                <w:t>https://vk.com/centrflamingo?z=video-21058009_456239056%2Feac8932cf4c8800b64%2Fpl_wall_-21058009</w:t>
              </w:r>
            </w:hyperlink>
          </w:p>
          <w:p w:rsidR="00676752" w:rsidRPr="00676752" w:rsidRDefault="00676752" w:rsidP="00676752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676752">
              <w:rPr>
                <w:rFonts w:eastAsia="Times New Roman" w:cs="Times New Roman"/>
                <w:sz w:val="24"/>
                <w:szCs w:val="24"/>
                <w:lang w:eastAsia="en-US"/>
              </w:rPr>
              <w:t>Обучающий семинар-практикум по использованию современного оборудования в реабилитации детей-инвалидов</w:t>
            </w:r>
          </w:p>
          <w:p w:rsidR="00676752" w:rsidRDefault="00847F55" w:rsidP="00676752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hyperlink r:id="rId28" w:history="1">
              <w:r w:rsidR="00676752" w:rsidRPr="00806F20">
                <w:rPr>
                  <w:rStyle w:val="a8"/>
                  <w:sz w:val="24"/>
                  <w:szCs w:val="24"/>
                  <w:lang w:eastAsia="en-US"/>
                </w:rPr>
                <w:t>https://vk.com/centrflamingo?w=wall-21058009_1505</w:t>
              </w:r>
            </w:hyperlink>
          </w:p>
          <w:p w:rsidR="00676752" w:rsidRPr="00676752" w:rsidRDefault="00676752" w:rsidP="00676752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676752">
              <w:rPr>
                <w:rFonts w:eastAsia="Times New Roman" w:cs="Times New Roman"/>
                <w:sz w:val="24"/>
                <w:szCs w:val="24"/>
                <w:lang w:eastAsia="en-US"/>
              </w:rPr>
              <w:t>Ссылка на новость на сайте ГАУ «КРЦ «Фламинго» «Фламинго - Участие в работе I Всероссийского форума «Вектор детства»</w:t>
            </w:r>
          </w:p>
          <w:p w:rsidR="00676752" w:rsidRDefault="00847F55" w:rsidP="00676752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hyperlink r:id="rId29" w:history="1">
              <w:r w:rsidR="00676752" w:rsidRPr="00806F20">
                <w:rPr>
                  <w:rStyle w:val="a8"/>
                  <w:sz w:val="24"/>
                  <w:szCs w:val="24"/>
                  <w:lang w:eastAsia="en-US"/>
                </w:rPr>
                <w:t>https://vk.com/centrflamingo?w=wall-21058009_1495</w:t>
              </w:r>
            </w:hyperlink>
          </w:p>
          <w:p w:rsidR="00263E49" w:rsidRPr="00263E49" w:rsidRDefault="00263E49" w:rsidP="00263E49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63E49">
              <w:rPr>
                <w:rFonts w:eastAsia="Times New Roman" w:cs="Times New Roman"/>
                <w:sz w:val="24"/>
                <w:szCs w:val="24"/>
                <w:lang w:eastAsia="en-US"/>
              </w:rPr>
              <w:t>О реализации грантового проекта «Радуга возможностей» в 2021 году.</w:t>
            </w:r>
          </w:p>
          <w:p w:rsidR="00676752" w:rsidRDefault="00847F55" w:rsidP="00263E49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hyperlink r:id="rId30" w:history="1">
              <w:r w:rsidR="00263E49" w:rsidRPr="00806F20">
                <w:rPr>
                  <w:rStyle w:val="a8"/>
                  <w:sz w:val="24"/>
                  <w:szCs w:val="24"/>
                  <w:lang w:eastAsia="en-US"/>
                </w:rPr>
                <w:t>https://vk.com/centrflamingo?w=wall-21058009_1558</w:t>
              </w:r>
            </w:hyperlink>
          </w:p>
          <w:p w:rsidR="00263E49" w:rsidRPr="00263E49" w:rsidRDefault="00263E49" w:rsidP="00263E49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63E49">
              <w:rPr>
                <w:rFonts w:eastAsia="Times New Roman" w:cs="Times New Roman"/>
                <w:sz w:val="24"/>
                <w:szCs w:val="24"/>
                <w:lang w:eastAsia="en-US"/>
              </w:rPr>
              <w:t>Продолжается реализация грантового проекта "Радуга возможностей"</w:t>
            </w:r>
          </w:p>
          <w:p w:rsidR="00263E49" w:rsidRDefault="00847F55" w:rsidP="00263E49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hyperlink r:id="rId31" w:history="1">
              <w:r w:rsidR="00263E49" w:rsidRPr="00806F20">
                <w:rPr>
                  <w:rStyle w:val="a8"/>
                  <w:sz w:val="24"/>
                  <w:szCs w:val="24"/>
                  <w:lang w:eastAsia="en-US"/>
                </w:rPr>
                <w:t>https://vk.com/centrflamingo?w=wall-21058009_1561</w:t>
              </w:r>
            </w:hyperlink>
          </w:p>
          <w:p w:rsidR="00263E49" w:rsidRPr="00263E49" w:rsidRDefault="00263E49" w:rsidP="00263E49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63E49">
              <w:rPr>
                <w:rFonts w:eastAsia="Times New Roman" w:cs="Times New Roman"/>
                <w:sz w:val="24"/>
                <w:szCs w:val="24"/>
                <w:lang w:eastAsia="en-US"/>
              </w:rPr>
              <w:t>Система ортопедических подушек</w:t>
            </w:r>
          </w:p>
          <w:p w:rsidR="00263E49" w:rsidRDefault="00847F55" w:rsidP="00263E49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hyperlink r:id="rId32" w:history="1">
              <w:r w:rsidR="00263E49" w:rsidRPr="00806F20">
                <w:rPr>
                  <w:rStyle w:val="a8"/>
                  <w:sz w:val="24"/>
                  <w:szCs w:val="24"/>
                  <w:lang w:eastAsia="en-US"/>
                </w:rPr>
                <w:t>https://vk.com/centrflamingo?w=wall-21058009_1573</w:t>
              </w:r>
            </w:hyperlink>
          </w:p>
          <w:p w:rsidR="00263E49" w:rsidRPr="00263E49" w:rsidRDefault="00263E49" w:rsidP="00263E49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63E4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Создание правильного положения в </w:t>
            </w:r>
            <w:proofErr w:type="spellStart"/>
            <w:r w:rsidRPr="00263E49">
              <w:rPr>
                <w:rFonts w:eastAsia="Times New Roman" w:cs="Times New Roman"/>
                <w:sz w:val="24"/>
                <w:szCs w:val="24"/>
                <w:lang w:eastAsia="en-US"/>
              </w:rPr>
              <w:t>вертикализаторе</w:t>
            </w:r>
            <w:proofErr w:type="spellEnd"/>
            <w:r w:rsidRPr="00263E49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(стендере)</w:t>
            </w:r>
          </w:p>
          <w:p w:rsidR="00263E49" w:rsidRDefault="00847F55" w:rsidP="00263E49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hyperlink r:id="rId33" w:history="1">
              <w:r w:rsidR="00263E49" w:rsidRPr="00806F20">
                <w:rPr>
                  <w:rStyle w:val="a8"/>
                  <w:sz w:val="24"/>
                  <w:szCs w:val="24"/>
                  <w:lang w:eastAsia="en-US"/>
                </w:rPr>
                <w:t>https://vk.com/centrflamingo?w=wall-21058009_1585</w:t>
              </w:r>
            </w:hyperlink>
          </w:p>
          <w:p w:rsidR="00212590" w:rsidRPr="00212590" w:rsidRDefault="00212590" w:rsidP="00212590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12590">
              <w:rPr>
                <w:rFonts w:eastAsia="Times New Roman" w:cs="Times New Roman"/>
                <w:sz w:val="24"/>
                <w:szCs w:val="24"/>
                <w:lang w:eastAsia="en-US"/>
              </w:rPr>
              <w:t>Межрегиональный семинар</w:t>
            </w:r>
          </w:p>
          <w:p w:rsidR="00212590" w:rsidRPr="00212590" w:rsidRDefault="00212590" w:rsidP="00212590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12590">
              <w:rPr>
                <w:rFonts w:eastAsia="Times New Roman" w:cs="Times New Roman"/>
                <w:sz w:val="24"/>
                <w:szCs w:val="24"/>
                <w:lang w:eastAsia="en-US"/>
              </w:rPr>
              <w:t>«Комплексная реабилитация детей-инвалидов»</w:t>
            </w:r>
          </w:p>
          <w:p w:rsidR="00263E49" w:rsidRDefault="00847F55" w:rsidP="00212590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hyperlink r:id="rId34" w:history="1">
              <w:r w:rsidR="00212590" w:rsidRPr="00806F20">
                <w:rPr>
                  <w:rStyle w:val="a8"/>
                  <w:sz w:val="24"/>
                  <w:szCs w:val="24"/>
                  <w:lang w:eastAsia="en-US"/>
                </w:rPr>
                <w:t>https://vk.com/centrflamingo?w=wall-21058009_1586</w:t>
              </w:r>
            </w:hyperlink>
          </w:p>
          <w:p w:rsidR="00212590" w:rsidRPr="00212590" w:rsidRDefault="00212590" w:rsidP="00212590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12590">
              <w:rPr>
                <w:rFonts w:eastAsia="Times New Roman" w:cs="Times New Roman"/>
                <w:sz w:val="24"/>
                <w:szCs w:val="24"/>
                <w:lang w:eastAsia="en-US"/>
              </w:rPr>
              <w:t>Завершение реабилитационной работы в рамках грантового проекта «Радуга возможностей»</w:t>
            </w:r>
          </w:p>
          <w:p w:rsidR="00212590" w:rsidRDefault="00847F55" w:rsidP="00212590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hyperlink r:id="rId35" w:history="1">
              <w:r w:rsidR="00212590" w:rsidRPr="00806F20">
                <w:rPr>
                  <w:rStyle w:val="a8"/>
                  <w:sz w:val="24"/>
                  <w:szCs w:val="24"/>
                  <w:lang w:eastAsia="en-US"/>
                </w:rPr>
                <w:t>https://vk.com/centrflamingo?w=wall-21058009_1598</w:t>
              </w:r>
            </w:hyperlink>
          </w:p>
          <w:p w:rsidR="00212590" w:rsidRPr="00212590" w:rsidRDefault="00212590" w:rsidP="00212590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12590">
              <w:rPr>
                <w:rFonts w:eastAsia="Times New Roman" w:cs="Times New Roman"/>
                <w:sz w:val="24"/>
                <w:szCs w:val="24"/>
                <w:lang w:eastAsia="en-US"/>
              </w:rPr>
              <w:t>Итоговая конференция</w:t>
            </w:r>
          </w:p>
          <w:p w:rsidR="00212590" w:rsidRDefault="00847F55" w:rsidP="00212590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hyperlink r:id="rId36" w:history="1">
              <w:r w:rsidR="00212590" w:rsidRPr="00806F20">
                <w:rPr>
                  <w:rStyle w:val="a8"/>
                  <w:sz w:val="24"/>
                  <w:szCs w:val="24"/>
                  <w:lang w:eastAsia="en-US"/>
                </w:rPr>
                <w:t>https://vk.com/centrflamingo?w=wall-21058009_1610</w:t>
              </w:r>
            </w:hyperlink>
          </w:p>
          <w:p w:rsidR="00212590" w:rsidRPr="00212590" w:rsidRDefault="00212590" w:rsidP="00212590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12590">
              <w:rPr>
                <w:rFonts w:eastAsia="Times New Roman" w:cs="Times New Roman"/>
                <w:sz w:val="24"/>
                <w:szCs w:val="24"/>
                <w:lang w:eastAsia="en-US"/>
              </w:rPr>
              <w:t>Экскурсия – практикум в рамках всероссийского форума «Вместе - ради детей»</w:t>
            </w:r>
          </w:p>
          <w:p w:rsidR="00212590" w:rsidRDefault="00847F55" w:rsidP="00212590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hyperlink r:id="rId37" w:history="1">
              <w:r w:rsidR="00212590" w:rsidRPr="00806F20">
                <w:rPr>
                  <w:rStyle w:val="a8"/>
                  <w:sz w:val="24"/>
                  <w:szCs w:val="24"/>
                  <w:lang w:eastAsia="en-US"/>
                </w:rPr>
                <w:t>https://vk.com/centrflamingo?w=wall-21058009_1618</w:t>
              </w:r>
            </w:hyperlink>
          </w:p>
          <w:p w:rsidR="00212590" w:rsidRPr="00212590" w:rsidRDefault="00212590" w:rsidP="00212590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212590">
              <w:rPr>
                <w:rFonts w:eastAsia="Times New Roman" w:cs="Times New Roman"/>
                <w:sz w:val="24"/>
                <w:szCs w:val="24"/>
                <w:lang w:eastAsia="en-US"/>
              </w:rPr>
              <w:t>Работа профессиональной площадки в рамках всероссийского форума «Вместе - ради детей»</w:t>
            </w:r>
          </w:p>
          <w:p w:rsidR="00212590" w:rsidRDefault="00847F55" w:rsidP="00212590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hyperlink r:id="rId38" w:history="1">
              <w:r w:rsidR="00212590" w:rsidRPr="00806F20">
                <w:rPr>
                  <w:rStyle w:val="a8"/>
                  <w:sz w:val="24"/>
                  <w:szCs w:val="24"/>
                  <w:lang w:eastAsia="en-US"/>
                </w:rPr>
                <w:t>https://vk.com/centrflamingo?w=wall-21058009_1622</w:t>
              </w:r>
            </w:hyperlink>
          </w:p>
          <w:p w:rsidR="00C309BD" w:rsidRPr="00C309BD" w:rsidRDefault="00C309BD" w:rsidP="00C309BD">
            <w:pP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C309BD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Программа «Мы вместе» на телеканале «</w:t>
            </w:r>
            <w:proofErr w:type="spellStart"/>
            <w:r w:rsidRPr="00C309BD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Вести</w:t>
            </w:r>
            <w:proofErr w:type="gramStart"/>
            <w:r w:rsidRPr="00C309BD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C309BD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узбасс</w:t>
            </w:r>
            <w:proofErr w:type="spellEnd"/>
            <w:r w:rsidRPr="00C309BD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C309BD" w:rsidRDefault="00847F55" w:rsidP="00C309B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hyperlink r:id="rId39" w:history="1">
              <w:r w:rsidR="00C309BD" w:rsidRPr="00806F20">
                <w:rPr>
                  <w:rStyle w:val="a8"/>
                  <w:sz w:val="24"/>
                  <w:szCs w:val="24"/>
                  <w:lang w:eastAsia="en-US"/>
                </w:rPr>
                <w:t>https://vesti42.ru/dostupnaya-sreda/my-vmeste-ot-27-09-2021/</w:t>
              </w:r>
            </w:hyperlink>
          </w:p>
          <w:p w:rsidR="00C309BD" w:rsidRDefault="00C309BD" w:rsidP="00C309BD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C309BD">
              <w:rPr>
                <w:rFonts w:eastAsia="Times New Roman" w:cs="Times New Roman"/>
                <w:sz w:val="24"/>
                <w:szCs w:val="24"/>
                <w:lang w:eastAsia="en-US"/>
              </w:rPr>
              <w:t>Материалы телеканала «</w:t>
            </w:r>
            <w:proofErr w:type="spellStart"/>
            <w:r w:rsidRPr="00C309BD">
              <w:rPr>
                <w:rFonts w:eastAsia="Times New Roman" w:cs="Times New Roman"/>
                <w:sz w:val="24"/>
                <w:szCs w:val="24"/>
                <w:lang w:eastAsia="en-US"/>
              </w:rPr>
              <w:t>Вести</w:t>
            </w:r>
            <w:proofErr w:type="gramStart"/>
            <w:r w:rsidRPr="00C309BD">
              <w:rPr>
                <w:rFonts w:eastAsia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C309BD">
              <w:rPr>
                <w:rFonts w:eastAsia="Times New Roman" w:cs="Times New Roman"/>
                <w:sz w:val="24"/>
                <w:szCs w:val="24"/>
                <w:lang w:eastAsia="en-US"/>
              </w:rPr>
              <w:t>узбасс</w:t>
            </w:r>
            <w:proofErr w:type="spellEnd"/>
            <w:r w:rsidRPr="00C309B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» дублируются в социальных сетях канала (Одноклассники, </w:t>
            </w:r>
            <w:proofErr w:type="spellStart"/>
            <w:r w:rsidRPr="00C309BD">
              <w:rPr>
                <w:rFonts w:eastAsia="Times New Roman" w:cs="Times New Roman"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C309B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309BD">
              <w:rPr>
                <w:rFonts w:eastAsia="Times New Roman" w:cs="Times New Roman"/>
                <w:sz w:val="24"/>
                <w:szCs w:val="24"/>
                <w:lang w:eastAsia="en-US"/>
              </w:rPr>
              <w:t>Фейсбук</w:t>
            </w:r>
            <w:proofErr w:type="spellEnd"/>
            <w:r w:rsidRPr="00C309B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309BD">
              <w:rPr>
                <w:rFonts w:eastAsia="Times New Roman" w:cs="Times New Roman"/>
                <w:sz w:val="24"/>
                <w:szCs w:val="24"/>
                <w:lang w:eastAsia="en-US"/>
              </w:rPr>
              <w:t>Инстаграмм</w:t>
            </w:r>
            <w:proofErr w:type="spellEnd"/>
            <w:r w:rsidRPr="00C309BD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канал на </w:t>
            </w:r>
            <w:proofErr w:type="spellStart"/>
            <w:r w:rsidRPr="00C309BD">
              <w:rPr>
                <w:rFonts w:eastAsia="Times New Roman" w:cs="Times New Roman"/>
                <w:sz w:val="24"/>
                <w:szCs w:val="24"/>
                <w:lang w:eastAsia="en-US"/>
              </w:rPr>
              <w:t>Ютюбе</w:t>
            </w:r>
            <w:proofErr w:type="spellEnd"/>
            <w:r w:rsidRPr="00C309BD">
              <w:rPr>
                <w:rFonts w:eastAsia="Times New Roman" w:cs="Times New Roman"/>
                <w:sz w:val="24"/>
                <w:szCs w:val="24"/>
                <w:lang w:eastAsia="en-US"/>
              </w:rPr>
              <w:t>).</w:t>
            </w:r>
          </w:p>
          <w:p w:rsidR="00686472" w:rsidRPr="00686472" w:rsidRDefault="00686472" w:rsidP="00686472">
            <w:pP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686472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Сайт Министерства социальной защиты населения Кузбасса</w:t>
            </w:r>
          </w:p>
          <w:p w:rsidR="00686472" w:rsidRPr="00686472" w:rsidRDefault="00686472" w:rsidP="00686472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686472">
              <w:rPr>
                <w:rFonts w:eastAsia="Times New Roman" w:cs="Times New Roman"/>
                <w:sz w:val="24"/>
                <w:szCs w:val="24"/>
                <w:lang w:eastAsia="en-US"/>
              </w:rPr>
              <w:t>«Радуга возможностей». Первые итоги</w:t>
            </w:r>
          </w:p>
          <w:p w:rsidR="00686472" w:rsidRDefault="00847F55" w:rsidP="00686472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hyperlink r:id="rId40" w:history="1">
              <w:r w:rsidR="00686472" w:rsidRPr="00806F20">
                <w:rPr>
                  <w:rStyle w:val="a8"/>
                  <w:sz w:val="24"/>
                  <w:szCs w:val="24"/>
                  <w:lang w:eastAsia="en-US"/>
                </w:rPr>
                <w:t>http://www.dsznko.ru/news/raduga-vozmozhnostey-pervye-itogi</w:t>
              </w:r>
            </w:hyperlink>
          </w:p>
          <w:p w:rsidR="00686472" w:rsidRPr="00686472" w:rsidRDefault="00686472" w:rsidP="00686472">
            <w:pP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686472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Группа в Одноклассниках Министерства социальной защиты населения Кузбасса</w:t>
            </w:r>
          </w:p>
          <w:p w:rsidR="00686472" w:rsidRDefault="00847F55" w:rsidP="00686472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hyperlink r:id="rId41" w:history="1">
              <w:r w:rsidR="00686472" w:rsidRPr="00806F20">
                <w:rPr>
                  <w:rStyle w:val="a8"/>
                  <w:sz w:val="24"/>
                  <w:szCs w:val="24"/>
                  <w:lang w:eastAsia="en-US"/>
                </w:rPr>
                <w:t>https://ok.ru/group57116591522006/topic/154230168450006</w:t>
              </w:r>
            </w:hyperlink>
          </w:p>
          <w:p w:rsidR="00686472" w:rsidRPr="00686472" w:rsidRDefault="00686472" w:rsidP="00686472">
            <w:pP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lastRenderedPageBreak/>
              <w:t>Г</w:t>
            </w:r>
            <w:r w:rsidRPr="00686472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 xml:space="preserve">руппа в </w:t>
            </w:r>
            <w:proofErr w:type="spellStart"/>
            <w:r w:rsidRPr="00686472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Вконтакте</w:t>
            </w:r>
            <w:proofErr w:type="spellEnd"/>
            <w:r w:rsidRPr="00686472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 xml:space="preserve"> Министерства социальной защиты населения Кузбасса</w:t>
            </w:r>
          </w:p>
          <w:p w:rsidR="00686472" w:rsidRDefault="00847F55" w:rsidP="00686472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hyperlink r:id="rId42" w:history="1">
              <w:r w:rsidR="00686472" w:rsidRPr="00806F20">
                <w:rPr>
                  <w:rStyle w:val="a8"/>
                  <w:sz w:val="24"/>
                  <w:szCs w:val="24"/>
                  <w:lang w:eastAsia="en-US"/>
                </w:rPr>
                <w:t>https://vk.com/public192392708?w=wall-192392708_2714</w:t>
              </w:r>
            </w:hyperlink>
          </w:p>
          <w:p w:rsidR="00686472" w:rsidRPr="00686472" w:rsidRDefault="00686472" w:rsidP="00686472">
            <w:pPr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86472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Фейсбук</w:t>
            </w:r>
            <w:proofErr w:type="spellEnd"/>
            <w:r w:rsidRPr="00686472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 xml:space="preserve"> Министерства социальной защиты населения Кузбасса</w:t>
            </w:r>
          </w:p>
          <w:p w:rsidR="0036286F" w:rsidRPr="00BD1445" w:rsidRDefault="00847F55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hyperlink r:id="rId43" w:history="1">
              <w:r w:rsidR="00686472" w:rsidRPr="00806F20">
                <w:rPr>
                  <w:rStyle w:val="a8"/>
                  <w:sz w:val="24"/>
                  <w:szCs w:val="24"/>
                  <w:lang w:eastAsia="en-US"/>
                </w:rPr>
                <w:t>https://www.facebook.com/minsocialdepart42/posts/455251829421107</w:t>
              </w:r>
            </w:hyperlink>
          </w:p>
        </w:tc>
      </w:tr>
      <w:tr w:rsidR="00A424B4" w:rsidTr="00F24AA4">
        <w:trPr>
          <w:trHeight w:val="7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tabs>
                <w:tab w:val="left" w:pos="993"/>
              </w:tabs>
              <w:spacing w:before="240" w:after="240"/>
              <w:contextualSpacing/>
              <w:rPr>
                <w:rFonts w:eastAsia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lastRenderedPageBreak/>
              <w:t xml:space="preserve">Организации – партнеры </w:t>
            </w:r>
            <w:r>
              <w:rPr>
                <w:i/>
                <w:iCs/>
                <w:sz w:val="24"/>
                <w:szCs w:val="24"/>
                <w:lang w:eastAsia="en-US"/>
              </w:rPr>
              <w:t>(перечень организаций, с которыми осуществляется взаимодействие при реализации практики)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6F" w:rsidRDefault="0036286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36286F">
              <w:rPr>
                <w:rFonts w:eastAsia="Times New Roman" w:cs="Times New Roman"/>
                <w:sz w:val="24"/>
                <w:szCs w:val="24"/>
                <w:lang w:eastAsia="en-US"/>
              </w:rPr>
              <w:t>МКУ «Социально-реабилитационный центр для несовершеннолетних «</w:t>
            </w:r>
            <w:proofErr w:type="spellStart"/>
            <w:r w:rsidRPr="0036286F">
              <w:rPr>
                <w:rFonts w:eastAsia="Times New Roman" w:cs="Times New Roman"/>
                <w:sz w:val="24"/>
                <w:szCs w:val="24"/>
                <w:lang w:eastAsia="en-US"/>
              </w:rPr>
              <w:t>Берегиня</w:t>
            </w:r>
            <w:proofErr w:type="spellEnd"/>
            <w:r w:rsidRPr="0036286F">
              <w:rPr>
                <w:rFonts w:eastAsia="Times New Roman" w:cs="Times New Roman"/>
                <w:sz w:val="24"/>
                <w:szCs w:val="24"/>
                <w:lang w:eastAsia="en-US"/>
              </w:rPr>
              <w:t>»;</w:t>
            </w:r>
          </w:p>
          <w:p w:rsidR="0036286F" w:rsidRDefault="0036286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36286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МКУ «Социально - реабилитационный центр для несовершеннолетних» </w:t>
            </w:r>
            <w:proofErr w:type="spellStart"/>
            <w:r w:rsidRPr="0036286F">
              <w:rPr>
                <w:rFonts w:eastAsia="Times New Roman" w:cs="Times New Roman"/>
                <w:sz w:val="24"/>
                <w:szCs w:val="24"/>
                <w:lang w:eastAsia="en-US"/>
              </w:rPr>
              <w:t>Тайгинского</w:t>
            </w:r>
            <w:proofErr w:type="spellEnd"/>
            <w:r w:rsidRPr="0036286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городского округа; </w:t>
            </w:r>
          </w:p>
          <w:p w:rsidR="00A424B4" w:rsidRPr="0036286F" w:rsidRDefault="0036286F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36286F">
              <w:rPr>
                <w:rFonts w:eastAsia="Times New Roman" w:cs="Times New Roman"/>
                <w:sz w:val="24"/>
                <w:szCs w:val="24"/>
                <w:lang w:eastAsia="en-US"/>
              </w:rPr>
              <w:t>МКУ «Центр социальной помощи семье и детям» Беловского городского округа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424B4" w:rsidTr="00847F55">
        <w:trPr>
          <w:trHeight w:val="2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47CC0">
              <w:rPr>
                <w:sz w:val="24"/>
                <w:szCs w:val="24"/>
                <w:lang w:eastAsia="en-US"/>
              </w:rPr>
              <w:t>Визуальное представление практики: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Default="00A424B4">
            <w:pPr>
              <w:rPr>
                <w:rFonts w:eastAsia="Times New Roman" w:cs="Times New Roman"/>
                <w:b/>
                <w:strike/>
                <w:sz w:val="24"/>
                <w:szCs w:val="24"/>
                <w:lang w:eastAsia="en-US"/>
              </w:rPr>
            </w:pPr>
          </w:p>
        </w:tc>
      </w:tr>
      <w:tr w:rsidR="00A424B4" w:rsidTr="00F24AA4">
        <w:trPr>
          <w:trHeight w:val="3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847CC0" w:rsidRDefault="00A424B4">
            <w:pPr>
              <w:ind w:left="601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47CC0">
              <w:rPr>
                <w:sz w:val="24"/>
                <w:szCs w:val="24"/>
                <w:lang w:eastAsia="en-US"/>
              </w:rPr>
              <w:t xml:space="preserve">презентация в формате </w:t>
            </w:r>
            <w:r w:rsidRPr="00847CC0">
              <w:rPr>
                <w:sz w:val="24"/>
                <w:szCs w:val="24"/>
                <w:lang w:val="en-US" w:eastAsia="en-US"/>
              </w:rPr>
              <w:t>Microsoft</w:t>
            </w:r>
            <w:r w:rsidRPr="00847CC0">
              <w:rPr>
                <w:sz w:val="24"/>
                <w:szCs w:val="24"/>
                <w:lang w:eastAsia="en-US"/>
              </w:rPr>
              <w:t xml:space="preserve"> </w:t>
            </w:r>
            <w:r w:rsidRPr="00847CC0">
              <w:rPr>
                <w:sz w:val="24"/>
                <w:szCs w:val="24"/>
                <w:lang w:val="en-US" w:eastAsia="en-US"/>
              </w:rPr>
              <w:t>PowerPoint</w:t>
            </w:r>
            <w:r w:rsidRPr="00847CC0">
              <w:rPr>
                <w:sz w:val="24"/>
                <w:szCs w:val="24"/>
                <w:lang w:eastAsia="en-US"/>
              </w:rPr>
              <w:t xml:space="preserve"> (.</w:t>
            </w:r>
            <w:proofErr w:type="spellStart"/>
            <w:r w:rsidRPr="00847CC0">
              <w:rPr>
                <w:sz w:val="24"/>
                <w:szCs w:val="24"/>
                <w:lang w:val="en-US" w:eastAsia="en-US"/>
              </w:rPr>
              <w:t>pptx</w:t>
            </w:r>
            <w:proofErr w:type="spellEnd"/>
            <w:r w:rsidRPr="00847CC0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53263E" w:rsidRDefault="0053263E" w:rsidP="0053263E">
            <w:pPr>
              <w:rPr>
                <w:sz w:val="24"/>
                <w:szCs w:val="24"/>
              </w:rPr>
            </w:pPr>
            <w:r w:rsidRPr="0053263E">
              <w:rPr>
                <w:sz w:val="24"/>
                <w:szCs w:val="24"/>
              </w:rPr>
              <w:t>есть</w:t>
            </w:r>
          </w:p>
        </w:tc>
      </w:tr>
      <w:tr w:rsidR="00A424B4" w:rsidTr="00F24AA4">
        <w:trPr>
          <w:trHeight w:val="3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847CC0" w:rsidRDefault="00A424B4">
            <w:pPr>
              <w:ind w:left="601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47CC0">
              <w:rPr>
                <w:sz w:val="24"/>
                <w:szCs w:val="24"/>
                <w:lang w:eastAsia="en-US"/>
              </w:rPr>
              <w:t>информационный материал для целевой группы (буклеты, брошюры и т.д.)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53263E" w:rsidRDefault="0053263E" w:rsidP="0053263E">
            <w:pPr>
              <w:rPr>
                <w:sz w:val="24"/>
                <w:szCs w:val="24"/>
              </w:rPr>
            </w:pPr>
            <w:r w:rsidRPr="0053263E">
              <w:rPr>
                <w:sz w:val="24"/>
                <w:szCs w:val="24"/>
              </w:rPr>
              <w:t>есть</w:t>
            </w:r>
          </w:p>
        </w:tc>
      </w:tr>
      <w:tr w:rsidR="00A424B4" w:rsidTr="00F24AA4">
        <w:trPr>
          <w:trHeight w:val="20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847CC0" w:rsidRDefault="00A424B4">
            <w:pPr>
              <w:pStyle w:val="Default"/>
              <w:ind w:left="601"/>
              <w:rPr>
                <w:rFonts w:eastAsia="Times New Roman" w:cs="Times New Roman"/>
                <w:lang w:eastAsia="ru-RU"/>
              </w:rPr>
            </w:pPr>
            <w:r w:rsidRPr="00847CC0">
              <w:rPr>
                <w:rFonts w:eastAsia="Times New Roman"/>
                <w:lang w:eastAsia="ru-RU"/>
              </w:rPr>
              <w:t xml:space="preserve">Фотоматериал </w:t>
            </w:r>
          </w:p>
          <w:p w:rsidR="00A424B4" w:rsidRPr="00847CC0" w:rsidRDefault="00A424B4">
            <w:pPr>
              <w:pStyle w:val="Default"/>
              <w:ind w:left="34"/>
              <w:jc w:val="both"/>
              <w:rPr>
                <w:rFonts w:eastAsia="Times New Roman"/>
                <w:lang w:eastAsia="ru-RU"/>
              </w:rPr>
            </w:pPr>
            <w:r w:rsidRPr="00847CC0">
              <w:rPr>
                <w:rFonts w:eastAsia="Times New Roman"/>
                <w:i/>
                <w:lang w:eastAsia="ru-RU"/>
              </w:rPr>
              <w:t>(</w:t>
            </w:r>
            <w:r w:rsidRPr="00847CC0">
              <w:rPr>
                <w:i/>
              </w:rPr>
              <w:t xml:space="preserve">JPG или TIFF,  300 </w:t>
            </w:r>
            <w:proofErr w:type="spellStart"/>
            <w:r w:rsidRPr="00847CC0">
              <w:rPr>
                <w:i/>
              </w:rPr>
              <w:t>dpi</w:t>
            </w:r>
            <w:proofErr w:type="spellEnd"/>
            <w:r w:rsidRPr="00847CC0">
              <w:rPr>
                <w:i/>
              </w:rPr>
              <w:t xml:space="preserve">,  размер фотографии больше 4 </w:t>
            </w:r>
            <w:proofErr w:type="spellStart"/>
            <w:r w:rsidRPr="00847CC0">
              <w:rPr>
                <w:i/>
              </w:rPr>
              <w:t>мб</w:t>
            </w:r>
            <w:proofErr w:type="spellEnd"/>
            <w:r w:rsidRPr="00847CC0">
              <w:rPr>
                <w:i/>
              </w:rPr>
              <w:t>,  не более 10 штук;  фотографии должны быть цветными, четкими, отражающими тематику практики)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53263E" w:rsidRDefault="0053263E" w:rsidP="0053263E">
            <w:pPr>
              <w:rPr>
                <w:sz w:val="24"/>
                <w:szCs w:val="24"/>
              </w:rPr>
            </w:pPr>
            <w:r w:rsidRPr="0053263E">
              <w:rPr>
                <w:sz w:val="24"/>
                <w:szCs w:val="24"/>
              </w:rPr>
              <w:t>есть</w:t>
            </w:r>
          </w:p>
        </w:tc>
      </w:tr>
      <w:tr w:rsidR="00A424B4" w:rsidTr="00F24AA4">
        <w:trPr>
          <w:trHeight w:val="2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847CC0" w:rsidRDefault="00A424B4">
            <w:pPr>
              <w:ind w:left="601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47CC0">
              <w:rPr>
                <w:sz w:val="24"/>
                <w:szCs w:val="24"/>
                <w:lang w:eastAsia="en-US"/>
              </w:rPr>
              <w:t xml:space="preserve">видеоролик  </w:t>
            </w:r>
          </w:p>
          <w:p w:rsidR="00A424B4" w:rsidRPr="00847CC0" w:rsidRDefault="00A424B4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47CC0">
              <w:rPr>
                <w:sz w:val="24"/>
                <w:szCs w:val="24"/>
                <w:lang w:eastAsia="en-US"/>
              </w:rPr>
              <w:t>(</w:t>
            </w:r>
            <w:r w:rsidRPr="00847CC0">
              <w:rPr>
                <w:i/>
                <w:sz w:val="24"/>
                <w:szCs w:val="24"/>
                <w:lang w:eastAsia="en-US"/>
              </w:rPr>
              <w:t>длительность  не более 2 минут)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Default="00A424B4">
            <w:pPr>
              <w:rPr>
                <w:rFonts w:eastAsia="Times New Roman" w:cs="Times New Roman"/>
                <w:b/>
                <w:strike/>
                <w:sz w:val="24"/>
                <w:szCs w:val="24"/>
                <w:lang w:eastAsia="en-US"/>
              </w:rPr>
            </w:pPr>
          </w:p>
        </w:tc>
      </w:tr>
      <w:tr w:rsidR="00A424B4" w:rsidTr="00F24AA4">
        <w:trPr>
          <w:trHeight w:val="24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847CC0" w:rsidRDefault="00A424B4">
            <w:pPr>
              <w:ind w:left="601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47CC0">
              <w:rPr>
                <w:sz w:val="24"/>
                <w:szCs w:val="24"/>
                <w:lang w:eastAsia="en-US"/>
              </w:rPr>
              <w:t xml:space="preserve">другое </w:t>
            </w:r>
            <w:r w:rsidRPr="00847CC0">
              <w:rPr>
                <w:i/>
                <w:sz w:val="24"/>
                <w:szCs w:val="24"/>
                <w:lang w:eastAsia="en-US"/>
              </w:rPr>
              <w:t>(указать наименование)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Default="00A424B4">
            <w:pPr>
              <w:rPr>
                <w:rFonts w:eastAsia="Times New Roman" w:cs="Times New Roman"/>
                <w:b/>
                <w:strike/>
                <w:sz w:val="24"/>
                <w:szCs w:val="24"/>
                <w:lang w:eastAsia="en-US"/>
              </w:rPr>
            </w:pPr>
          </w:p>
        </w:tc>
      </w:tr>
      <w:tr w:rsidR="00A424B4" w:rsidTr="00F24AA4">
        <w:trPr>
          <w:trHeight w:val="4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B4" w:rsidRDefault="00A424B4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Default="00A424B4">
            <w:pPr>
              <w:rPr>
                <w:rFonts w:eastAsia="Times New Roman" w:cs="Times New Roman"/>
                <w:b/>
                <w:strike/>
                <w:sz w:val="24"/>
                <w:szCs w:val="24"/>
                <w:lang w:eastAsia="en-US"/>
              </w:rPr>
            </w:pPr>
          </w:p>
        </w:tc>
      </w:tr>
      <w:tr w:rsidR="00A424B4" w:rsidTr="00F24AA4">
        <w:trPr>
          <w:trHeight w:val="24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Отзывы </w:t>
            </w:r>
            <w:proofErr w:type="spellStart"/>
            <w:r>
              <w:rPr>
                <w:sz w:val="24"/>
                <w:szCs w:val="24"/>
                <w:lang w:eastAsia="en-US"/>
              </w:rPr>
              <w:t>благополучателей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специалистов-практиков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847CC0" w:rsidRDefault="00847CC0" w:rsidP="00847CC0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47CC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Отзыв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о реализации проекта «Радуга возможностей» в программе «</w:t>
            </w:r>
            <w:r w:rsidRPr="00847CC0">
              <w:rPr>
                <w:rFonts w:eastAsia="Times New Roman" w:cs="Times New Roman"/>
                <w:sz w:val="24"/>
                <w:szCs w:val="24"/>
                <w:lang w:eastAsia="en-US"/>
              </w:rPr>
              <w:t>Мы вместе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» от 27.09.2021</w:t>
            </w:r>
          </w:p>
        </w:tc>
      </w:tr>
      <w:tr w:rsidR="00A424B4" w:rsidTr="00F24AA4">
        <w:trPr>
          <w:trHeight w:val="24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Ключевые слова </w:t>
            </w:r>
            <w:r>
              <w:rPr>
                <w:i/>
                <w:sz w:val="24"/>
                <w:szCs w:val="24"/>
                <w:lang w:eastAsia="en-US"/>
              </w:rPr>
              <w:t>(теги, по которым возможен поиск практики в реестре)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857096" w:rsidRDefault="00857096" w:rsidP="00857096">
            <w:pPr>
              <w:rPr>
                <w:sz w:val="24"/>
                <w:szCs w:val="24"/>
              </w:rPr>
            </w:pPr>
            <w:proofErr w:type="spellStart"/>
            <w:r w:rsidRPr="00857096">
              <w:rPr>
                <w:sz w:val="24"/>
                <w:szCs w:val="24"/>
              </w:rPr>
              <w:t>Микрореабилитационный</w:t>
            </w:r>
            <w:proofErr w:type="spellEnd"/>
            <w:r w:rsidRPr="00857096">
              <w:rPr>
                <w:sz w:val="24"/>
                <w:szCs w:val="24"/>
              </w:rPr>
              <w:t xml:space="preserve"> центр;</w:t>
            </w:r>
            <w:r>
              <w:rPr>
                <w:sz w:val="24"/>
                <w:szCs w:val="24"/>
              </w:rPr>
              <w:t xml:space="preserve"> Выездной</w:t>
            </w:r>
            <w:r w:rsidRPr="00857096">
              <w:rPr>
                <w:sz w:val="24"/>
                <w:szCs w:val="24"/>
              </w:rPr>
              <w:t xml:space="preserve"> </w:t>
            </w:r>
            <w:proofErr w:type="spellStart"/>
            <w:r w:rsidRPr="00857096">
              <w:rPr>
                <w:sz w:val="24"/>
                <w:szCs w:val="24"/>
              </w:rPr>
              <w:t>микрореабилитационный</w:t>
            </w:r>
            <w:proofErr w:type="spellEnd"/>
            <w:r w:rsidRPr="00857096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 xml:space="preserve">, </w:t>
            </w:r>
            <w:r w:rsidRPr="00857096">
              <w:rPr>
                <w:sz w:val="24"/>
                <w:szCs w:val="24"/>
              </w:rPr>
              <w:t>Домашни</w:t>
            </w:r>
            <w:r>
              <w:rPr>
                <w:sz w:val="24"/>
                <w:szCs w:val="24"/>
              </w:rPr>
              <w:t>й</w:t>
            </w:r>
            <w:r w:rsidRPr="00857096">
              <w:rPr>
                <w:sz w:val="24"/>
                <w:szCs w:val="24"/>
              </w:rPr>
              <w:t xml:space="preserve"> </w:t>
            </w:r>
            <w:proofErr w:type="spellStart"/>
            <w:r w:rsidRPr="00857096">
              <w:rPr>
                <w:sz w:val="24"/>
                <w:szCs w:val="24"/>
              </w:rPr>
              <w:t>микрореабилитационны</w:t>
            </w:r>
            <w:r>
              <w:rPr>
                <w:sz w:val="24"/>
                <w:szCs w:val="24"/>
              </w:rPr>
              <w:t>й</w:t>
            </w:r>
            <w:proofErr w:type="spellEnd"/>
            <w:r w:rsidRPr="00857096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>, проект «Радуга возможностей».</w:t>
            </w:r>
          </w:p>
        </w:tc>
      </w:tr>
      <w:tr w:rsidR="00A424B4" w:rsidTr="00F24AA4">
        <w:trPr>
          <w:trHeight w:val="246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jc w:val="center"/>
              <w:rPr>
                <w:rFonts w:eastAsia="Times New Roman" w:cs="Times New Roman"/>
                <w:strike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об организации</w:t>
            </w:r>
          </w:p>
        </w:tc>
      </w:tr>
      <w:tr w:rsidR="00A424B4" w:rsidTr="00F24AA4">
        <w:trPr>
          <w:trHeight w:val="33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Название организации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B10" w:rsidRPr="00195B10" w:rsidRDefault="00195B10" w:rsidP="00195B10">
            <w:pPr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195B10">
              <w:rPr>
                <w:rFonts w:eastAsia="Times New Roman" w:cs="Times New Roman"/>
                <w:sz w:val="24"/>
                <w:szCs w:val="24"/>
                <w:lang w:eastAsia="en-US"/>
              </w:rPr>
              <w:t>Государственное автономное учреждение «Кемеровский реабилитационный центр для детей и подростков с ограниченными возможностями «Фламинго»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(</w:t>
            </w:r>
            <w:r w:rsidRPr="00195B10">
              <w:rPr>
                <w:rFonts w:eastAsia="Times New Roman" w:cs="Times New Roman"/>
                <w:sz w:val="24"/>
                <w:szCs w:val="24"/>
                <w:lang w:eastAsia="en-US"/>
              </w:rPr>
              <w:t>ГАУ «КРЦ «Фламинго»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). Учреждение является ресурсным центром по внедрению на территории Кемеровской области – Кузбасса специализированных социальных служб «Домашний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микрореабилитационный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центр». В 2022 году ГАУ «КРЦ «Фламинго» утверждено в качестве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стажировочной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площадки по направлению «Социальная реабилитация 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абилитация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детей-инвалидов 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деятельсти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специализированных служб «Домашний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микрореабилитационный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центр».</w:t>
            </w:r>
          </w:p>
        </w:tc>
      </w:tr>
      <w:tr w:rsidR="00A424B4" w:rsidTr="00F24AA4">
        <w:trPr>
          <w:trHeight w:val="33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Контактная информация: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Default="00A424B4">
            <w:pPr>
              <w:rPr>
                <w:rFonts w:eastAsia="Times New Roman" w:cs="Times New Roman"/>
                <w:b/>
                <w:strike/>
                <w:sz w:val="24"/>
                <w:szCs w:val="24"/>
                <w:lang w:eastAsia="en-US"/>
              </w:rPr>
            </w:pPr>
          </w:p>
        </w:tc>
      </w:tr>
      <w:tr w:rsidR="00A424B4" w:rsidTr="00F24AA4">
        <w:trPr>
          <w:trHeight w:val="27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67212B" w:rsidRDefault="0067212B" w:rsidP="0067212B">
            <w:r w:rsidRPr="0067212B">
              <w:t>650070, Кемеровская область – Кузбасс, город Кемерово, улица Свободы, д. № 9</w:t>
            </w:r>
            <w:proofErr w:type="gramStart"/>
            <w:r w:rsidRPr="0067212B">
              <w:t xml:space="preserve"> А</w:t>
            </w:r>
            <w:proofErr w:type="gramEnd"/>
          </w:p>
        </w:tc>
      </w:tr>
      <w:tr w:rsidR="00A424B4" w:rsidTr="00F24AA4">
        <w:trPr>
          <w:trHeight w:val="33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ind w:firstLine="60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организации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2B" w:rsidRPr="0067212B" w:rsidRDefault="0067212B" w:rsidP="0067212B">
            <w:pPr>
              <w:rPr>
                <w:sz w:val="24"/>
                <w:szCs w:val="24"/>
                <w:lang w:eastAsia="en-US"/>
              </w:rPr>
            </w:pPr>
            <w:r w:rsidRPr="0067212B">
              <w:rPr>
                <w:sz w:val="24"/>
                <w:szCs w:val="24"/>
                <w:lang w:eastAsia="en-US"/>
              </w:rPr>
              <w:t xml:space="preserve">Полковников Игорь Александрович, директор ГАУ «КРЦ «Фламинго», </w:t>
            </w:r>
          </w:p>
          <w:p w:rsidR="00A424B4" w:rsidRDefault="0067212B" w:rsidP="0067212B">
            <w:pPr>
              <w:rPr>
                <w:rFonts w:eastAsia="Times New Roman" w:cs="Times New Roman"/>
                <w:i/>
                <w:sz w:val="24"/>
                <w:szCs w:val="24"/>
                <w:lang w:eastAsia="en-US"/>
              </w:rPr>
            </w:pPr>
            <w:r w:rsidRPr="0067212B">
              <w:rPr>
                <w:sz w:val="24"/>
                <w:szCs w:val="24"/>
                <w:lang w:eastAsia="en-US"/>
              </w:rPr>
              <w:t>+7(3842) 37-83-60</w:t>
            </w:r>
          </w:p>
        </w:tc>
      </w:tr>
      <w:tr w:rsidR="00A424B4" w:rsidTr="00F24AA4">
        <w:trPr>
          <w:trHeight w:val="33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ind w:firstLine="60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847CC0">
              <w:rPr>
                <w:sz w:val="24"/>
                <w:szCs w:val="24"/>
                <w:lang w:eastAsia="en-US"/>
              </w:rPr>
              <w:t>контактное лицо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847CC0" w:rsidRDefault="00847CC0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47CC0">
              <w:rPr>
                <w:sz w:val="24"/>
                <w:szCs w:val="24"/>
                <w:lang w:eastAsia="en-US"/>
              </w:rPr>
              <w:t>Онина</w:t>
            </w:r>
            <w:proofErr w:type="spellEnd"/>
            <w:r w:rsidRPr="00847CC0">
              <w:rPr>
                <w:sz w:val="24"/>
                <w:szCs w:val="24"/>
                <w:lang w:eastAsia="en-US"/>
              </w:rPr>
              <w:t xml:space="preserve"> Ольга Геннадьевна 8-950-582-47-73</w:t>
            </w:r>
            <w:r>
              <w:rPr>
                <w:sz w:val="24"/>
                <w:szCs w:val="24"/>
                <w:lang w:eastAsia="en-US"/>
              </w:rPr>
              <w:t xml:space="preserve">; </w:t>
            </w:r>
            <w:r w:rsidRPr="00847CC0">
              <w:rPr>
                <w:sz w:val="24"/>
                <w:szCs w:val="24"/>
                <w:lang w:eastAsia="en-US"/>
              </w:rPr>
              <w:t>8 (3842) 31-94-08</w:t>
            </w:r>
          </w:p>
        </w:tc>
      </w:tr>
      <w:tr w:rsidR="00A424B4" w:rsidTr="00F24AA4">
        <w:trPr>
          <w:trHeight w:val="30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ind w:firstLine="60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67212B" w:rsidRDefault="0067212B">
            <w:pPr>
              <w:rPr>
                <w:rFonts w:eastAsia="Times New Roman" w:cs="Times New Roman"/>
                <w:b/>
                <w:strike/>
                <w:sz w:val="24"/>
                <w:szCs w:val="24"/>
                <w:lang w:eastAsia="en-US"/>
              </w:rPr>
            </w:pPr>
            <w:r w:rsidRPr="0067212B">
              <w:rPr>
                <w:sz w:val="24"/>
                <w:szCs w:val="24"/>
                <w:lang w:eastAsia="en-US"/>
              </w:rPr>
              <w:t>flamingo42@mail.ru</w:t>
            </w:r>
          </w:p>
        </w:tc>
      </w:tr>
      <w:tr w:rsidR="00A424B4" w:rsidTr="00F24AA4">
        <w:trPr>
          <w:trHeight w:val="2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ind w:firstLine="60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сайт организации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9F3ECC" w:rsidRDefault="009F3ECC" w:rsidP="009F3ECC">
            <w:r w:rsidRPr="009F3ECC">
              <w:t>https://flamingo42.ru</w:t>
            </w:r>
          </w:p>
        </w:tc>
      </w:tr>
    </w:tbl>
    <w:p w:rsidR="009B521B" w:rsidRDefault="009B521B" w:rsidP="00847F55">
      <w:pPr>
        <w:jc w:val="both"/>
      </w:pPr>
      <w:bookmarkStart w:id="0" w:name="_GoBack"/>
      <w:bookmarkEnd w:id="0"/>
    </w:p>
    <w:sectPr w:rsidR="009B521B" w:rsidSect="00F24AA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05"/>
    <w:rsid w:val="0002020E"/>
    <w:rsid w:val="00195B10"/>
    <w:rsid w:val="00212590"/>
    <w:rsid w:val="00254C2B"/>
    <w:rsid w:val="00263E49"/>
    <w:rsid w:val="002812BC"/>
    <w:rsid w:val="00305465"/>
    <w:rsid w:val="0036286F"/>
    <w:rsid w:val="004157EE"/>
    <w:rsid w:val="004503E9"/>
    <w:rsid w:val="00455CB9"/>
    <w:rsid w:val="00502C63"/>
    <w:rsid w:val="0053263E"/>
    <w:rsid w:val="005C6EEC"/>
    <w:rsid w:val="0067212B"/>
    <w:rsid w:val="00676752"/>
    <w:rsid w:val="00686472"/>
    <w:rsid w:val="00727DD8"/>
    <w:rsid w:val="00791051"/>
    <w:rsid w:val="00812BC1"/>
    <w:rsid w:val="00831E66"/>
    <w:rsid w:val="00847CC0"/>
    <w:rsid w:val="00847F55"/>
    <w:rsid w:val="00857096"/>
    <w:rsid w:val="008640E2"/>
    <w:rsid w:val="00886421"/>
    <w:rsid w:val="008A0E38"/>
    <w:rsid w:val="008A4905"/>
    <w:rsid w:val="009178B0"/>
    <w:rsid w:val="009B521B"/>
    <w:rsid w:val="009F3ECC"/>
    <w:rsid w:val="00A424B4"/>
    <w:rsid w:val="00A942C0"/>
    <w:rsid w:val="00AC2A2B"/>
    <w:rsid w:val="00BC6771"/>
    <w:rsid w:val="00BD1445"/>
    <w:rsid w:val="00C215EC"/>
    <w:rsid w:val="00C309BD"/>
    <w:rsid w:val="00CD3F3D"/>
    <w:rsid w:val="00D25C0F"/>
    <w:rsid w:val="00DA444A"/>
    <w:rsid w:val="00DB5833"/>
    <w:rsid w:val="00DE1BC7"/>
    <w:rsid w:val="00E670AC"/>
    <w:rsid w:val="00E97CC6"/>
    <w:rsid w:val="00EC42AA"/>
    <w:rsid w:val="00EE4CDE"/>
    <w:rsid w:val="00EF2628"/>
    <w:rsid w:val="00EF42ED"/>
    <w:rsid w:val="00F21571"/>
    <w:rsid w:val="00F24AA4"/>
    <w:rsid w:val="00F4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B4"/>
    <w:rPr>
      <w:rFonts w:ascii="Times New Roman" w:hAnsi="Times New Roman"/>
      <w:lang w:eastAsia="ru-RU"/>
    </w:rPr>
  </w:style>
  <w:style w:type="paragraph" w:styleId="1">
    <w:name w:val="heading 1"/>
    <w:basedOn w:val="a"/>
    <w:link w:val="10"/>
    <w:uiPriority w:val="1"/>
    <w:qFormat/>
    <w:rsid w:val="00831E66"/>
    <w:pPr>
      <w:widowControl w:val="0"/>
      <w:autoSpaceDE w:val="0"/>
      <w:autoSpaceDN w:val="0"/>
      <w:ind w:left="319" w:right="2114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831E66"/>
  </w:style>
  <w:style w:type="paragraph" w:customStyle="1" w:styleId="TableParagraph">
    <w:name w:val="Table Paragraph"/>
    <w:basedOn w:val="a"/>
    <w:uiPriority w:val="1"/>
    <w:qFormat/>
    <w:rsid w:val="00831E66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1"/>
    <w:rsid w:val="00831E66"/>
    <w:rPr>
      <w:rFonts w:ascii="Times New Roman" w:hAnsi="Times New Roman"/>
      <w:b/>
      <w:bCs/>
      <w:sz w:val="28"/>
      <w:szCs w:val="28"/>
    </w:rPr>
  </w:style>
  <w:style w:type="paragraph" w:styleId="a4">
    <w:name w:val="List Paragraph"/>
    <w:aliases w:val="ПАРАГРАФ,Абзац списка11,Абзац списка1"/>
    <w:basedOn w:val="a"/>
    <w:link w:val="a5"/>
    <w:uiPriority w:val="34"/>
    <w:qFormat/>
    <w:rsid w:val="00831E6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ПАРАГРАФ Знак,Абзац списка11 Знак,Абзац списка1 Знак"/>
    <w:link w:val="a4"/>
    <w:uiPriority w:val="34"/>
    <w:locked/>
    <w:rsid w:val="00831E66"/>
    <w:rPr>
      <w:rFonts w:ascii="Calibri" w:eastAsia="Calibri" w:hAnsi="Calibri"/>
      <w:sz w:val="22"/>
      <w:szCs w:val="22"/>
    </w:rPr>
  </w:style>
  <w:style w:type="paragraph" w:styleId="a6">
    <w:name w:val="No Spacing"/>
    <w:uiPriority w:val="1"/>
    <w:qFormat/>
    <w:rsid w:val="00A424B4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A424B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A424B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02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B4"/>
    <w:rPr>
      <w:rFonts w:ascii="Times New Roman" w:hAnsi="Times New Roman"/>
      <w:lang w:eastAsia="ru-RU"/>
    </w:rPr>
  </w:style>
  <w:style w:type="paragraph" w:styleId="1">
    <w:name w:val="heading 1"/>
    <w:basedOn w:val="a"/>
    <w:link w:val="10"/>
    <w:uiPriority w:val="1"/>
    <w:qFormat/>
    <w:rsid w:val="00831E66"/>
    <w:pPr>
      <w:widowControl w:val="0"/>
      <w:autoSpaceDE w:val="0"/>
      <w:autoSpaceDN w:val="0"/>
      <w:ind w:left="319" w:right="2114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831E66"/>
  </w:style>
  <w:style w:type="paragraph" w:customStyle="1" w:styleId="TableParagraph">
    <w:name w:val="Table Paragraph"/>
    <w:basedOn w:val="a"/>
    <w:uiPriority w:val="1"/>
    <w:qFormat/>
    <w:rsid w:val="00831E66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1"/>
    <w:rsid w:val="00831E66"/>
    <w:rPr>
      <w:rFonts w:ascii="Times New Roman" w:hAnsi="Times New Roman"/>
      <w:b/>
      <w:bCs/>
      <w:sz w:val="28"/>
      <w:szCs w:val="28"/>
    </w:rPr>
  </w:style>
  <w:style w:type="paragraph" w:styleId="a4">
    <w:name w:val="List Paragraph"/>
    <w:aliases w:val="ПАРАГРАФ,Абзац списка11,Абзац списка1"/>
    <w:basedOn w:val="a"/>
    <w:link w:val="a5"/>
    <w:uiPriority w:val="34"/>
    <w:qFormat/>
    <w:rsid w:val="00831E6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ПАРАГРАФ Знак,Абзац списка11 Знак,Абзац списка1 Знак"/>
    <w:link w:val="a4"/>
    <w:uiPriority w:val="34"/>
    <w:locked/>
    <w:rsid w:val="00831E66"/>
    <w:rPr>
      <w:rFonts w:ascii="Calibri" w:eastAsia="Calibri" w:hAnsi="Calibri"/>
      <w:sz w:val="22"/>
      <w:szCs w:val="22"/>
    </w:rPr>
  </w:style>
  <w:style w:type="paragraph" w:styleId="a6">
    <w:name w:val="No Spacing"/>
    <w:uiPriority w:val="1"/>
    <w:qFormat/>
    <w:rsid w:val="00A424B4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A424B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A424B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202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amingo42.ru/index.php/o-tsentre/novosti/1783-uchastie-v-rabote-i-vserossijskogo-foruma-vektor-detstva" TargetMode="External"/><Relationship Id="rId13" Type="http://schemas.openxmlformats.org/officeDocument/2006/relationships/hyperlink" Target="https://flamingo42.ru/index.php/o-tsentre/novosti/1832-zavershenie-reabilitatsionnoj-raboty-v-ramkakh-grantovogo-proekta-raduga-vozmozhnostej" TargetMode="External"/><Relationship Id="rId18" Type="http://schemas.openxmlformats.org/officeDocument/2006/relationships/hyperlink" Target="https://ok.ru/mburtsflam/topics" TargetMode="External"/><Relationship Id="rId26" Type="http://schemas.openxmlformats.org/officeDocument/2006/relationships/hyperlink" Target="https://ok.ru/mburtsflam/topic/154664574807457" TargetMode="External"/><Relationship Id="rId39" Type="http://schemas.openxmlformats.org/officeDocument/2006/relationships/hyperlink" Target="https://vesti42.ru/dostupnaya-sreda/my-vmeste-ot-27-09-202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k.ru/mburtsflam/topic/154306414407073" TargetMode="External"/><Relationship Id="rId34" Type="http://schemas.openxmlformats.org/officeDocument/2006/relationships/hyperlink" Target="https://vk.com/centrflamingo?w=wall-21058009_1586" TargetMode="External"/><Relationship Id="rId42" Type="http://schemas.openxmlformats.org/officeDocument/2006/relationships/hyperlink" Target="https://vk.com/public192392708?w=wall-192392708_2714" TargetMode="External"/><Relationship Id="rId7" Type="http://schemas.openxmlformats.org/officeDocument/2006/relationships/hyperlink" Target="https://www.flamingo42.ru/index.php/smi-o-nas/video-materialy" TargetMode="External"/><Relationship Id="rId12" Type="http://schemas.openxmlformats.org/officeDocument/2006/relationships/hyperlink" Target="https://flamingo42.ru/index.php/o-tsentre/novosti/1831-mezhregionalnyj-seminar-kompleksnaya-reabilitatsiya-detej-invalidov" TargetMode="External"/><Relationship Id="rId17" Type="http://schemas.openxmlformats.org/officeDocument/2006/relationships/hyperlink" Target="https://ok.ru/mburtsflam/topic/153285583072673" TargetMode="External"/><Relationship Id="rId25" Type="http://schemas.openxmlformats.org/officeDocument/2006/relationships/hyperlink" Target="https://ok.ru/mburtsflam/topic/154658494442913" TargetMode="External"/><Relationship Id="rId33" Type="http://schemas.openxmlformats.org/officeDocument/2006/relationships/hyperlink" Target="https://vk.com/centrflamingo?w=wall-21058009_1585" TargetMode="External"/><Relationship Id="rId38" Type="http://schemas.openxmlformats.org/officeDocument/2006/relationships/hyperlink" Target="https://vk.com/centrflamingo?w=wall-21058009_162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k.ru/mburtsflam/topic/153154174610849" TargetMode="External"/><Relationship Id="rId20" Type="http://schemas.openxmlformats.org/officeDocument/2006/relationships/hyperlink" Target="https://ok.ru/mburtsflam/topic/154214260501921" TargetMode="External"/><Relationship Id="rId29" Type="http://schemas.openxmlformats.org/officeDocument/2006/relationships/hyperlink" Target="https://vk.com/centrflamingo?w=wall-21058009_1495" TargetMode="External"/><Relationship Id="rId41" Type="http://schemas.openxmlformats.org/officeDocument/2006/relationships/hyperlink" Target="https://ok.ru/group57116591522006/topic/15423016845000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lamingo42.ru/index.php/14-struktura-tsentra/1779-sluzhba-domashnej-reabilitatsii" TargetMode="External"/><Relationship Id="rId11" Type="http://schemas.openxmlformats.org/officeDocument/2006/relationships/hyperlink" Target="https://flamingo42.ru/index.php/o-tsentre/novosti/1822-sistema-ortopedicheskikh-podushek" TargetMode="External"/><Relationship Id="rId24" Type="http://schemas.openxmlformats.org/officeDocument/2006/relationships/hyperlink" Target="https://ok.ru/mburtsflam/topic/154613802167713" TargetMode="External"/><Relationship Id="rId32" Type="http://schemas.openxmlformats.org/officeDocument/2006/relationships/hyperlink" Target="https://vk.com/centrflamingo?w=wall-21058009_1573" TargetMode="External"/><Relationship Id="rId37" Type="http://schemas.openxmlformats.org/officeDocument/2006/relationships/hyperlink" Target="https://vk.com/centrflamingo?w=wall-21058009_1618" TargetMode="External"/><Relationship Id="rId40" Type="http://schemas.openxmlformats.org/officeDocument/2006/relationships/hyperlink" Target="http://www.dsznko.ru/news/raduga-vozmozhnostey-pervye-itogi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flamingo42.ru/index.php/14-struktura-tsentra/1779-sluzhba-domashnej-reabilitatsii" TargetMode="External"/><Relationship Id="rId15" Type="http://schemas.openxmlformats.org/officeDocument/2006/relationships/hyperlink" Target="https://flamingo42.ru/index.php/o-tsentre/novosti/1842-rabota-professionalnoj-ploshchadki-v-ramkakh-vserossijskogo-foruma-vmeste-radi-detej" TargetMode="External"/><Relationship Id="rId23" Type="http://schemas.openxmlformats.org/officeDocument/2006/relationships/hyperlink" Target="https://ok.ru/mburtsflam/topic/154468944932257" TargetMode="External"/><Relationship Id="rId28" Type="http://schemas.openxmlformats.org/officeDocument/2006/relationships/hyperlink" Target="https://vk.com/centrflamingo?w=wall-21058009_1505" TargetMode="External"/><Relationship Id="rId36" Type="http://schemas.openxmlformats.org/officeDocument/2006/relationships/hyperlink" Target="https://vk.com/centrflamingo?w=wall-21058009_1610" TargetMode="External"/><Relationship Id="rId10" Type="http://schemas.openxmlformats.org/officeDocument/2006/relationships/hyperlink" Target="https://www.flamingo42.ru/index.php/o-tsentre/novosti/1807-itogi-pervogo-etapa-proekta-raduga-vozmozhnostej" TargetMode="External"/><Relationship Id="rId19" Type="http://schemas.openxmlformats.org/officeDocument/2006/relationships/hyperlink" Target="https://ok.ru/mburtsflam/topic/154201476263329" TargetMode="External"/><Relationship Id="rId31" Type="http://schemas.openxmlformats.org/officeDocument/2006/relationships/hyperlink" Target="https://vk.com/centrflamingo?w=wall-21058009_1561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lamingo42.ru/index.php/o-tsentre/novosti/1787-obuchayushchij-seminar-praktikum-po-ispolzovaniyu-sovremennogo-oborudovaniya-v-reabilitatsii-detej-invalidov" TargetMode="External"/><Relationship Id="rId14" Type="http://schemas.openxmlformats.org/officeDocument/2006/relationships/hyperlink" Target="https://flamingo42.ru/index.php/o-tsentre/novosti/1841-ekskursiya-praktikum-v-ramkakh-vserossijskogo-foruma-vmeste-radi-detej" TargetMode="External"/><Relationship Id="rId22" Type="http://schemas.openxmlformats.org/officeDocument/2006/relationships/hyperlink" Target="https://ok.ru/mburtsflam/topic/154350105750945" TargetMode="External"/><Relationship Id="rId27" Type="http://schemas.openxmlformats.org/officeDocument/2006/relationships/hyperlink" Target="https://vk.com/centrflamingo?z=video-21058009_456239056%2Feac8932cf4c8800b64%2Fpl_wall_-21058009" TargetMode="External"/><Relationship Id="rId30" Type="http://schemas.openxmlformats.org/officeDocument/2006/relationships/hyperlink" Target="https://vk.com/centrflamingo?w=wall-21058009_1558" TargetMode="External"/><Relationship Id="rId35" Type="http://schemas.openxmlformats.org/officeDocument/2006/relationships/hyperlink" Target="https://vk.com/centrflamingo?w=wall-21058009_1598" TargetMode="External"/><Relationship Id="rId43" Type="http://schemas.openxmlformats.org/officeDocument/2006/relationships/hyperlink" Target="https://www.facebook.com/minsocialdepart42/posts/455251829421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2971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Юламанова Клара Ганеевна</dc:creator>
  <cp:lastModifiedBy>Федотова Маргарита Михайловна</cp:lastModifiedBy>
  <cp:revision>37</cp:revision>
  <dcterms:created xsi:type="dcterms:W3CDTF">2023-01-31T08:13:00Z</dcterms:created>
  <dcterms:modified xsi:type="dcterms:W3CDTF">2023-11-03T07:46:00Z</dcterms:modified>
</cp:coreProperties>
</file>