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656" w:rsidRDefault="00D65656" w:rsidP="00D656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-775335</wp:posOffset>
            </wp:positionH>
            <wp:positionV relativeFrom="margin">
              <wp:posOffset>-472440</wp:posOffset>
            </wp:positionV>
            <wp:extent cx="2006600" cy="1123950"/>
            <wp:effectExtent l="114300" t="38100" r="50800" b="76200"/>
            <wp:wrapSquare wrapText="bothSides"/>
            <wp:docPr id="11" name="Рисунок 16" descr="Превью обои 9 мая, победа, праздник, звезда, огонь, георгиевская лента, надпись,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евью обои 9 мая, победа, праздник, звезда, огонь, георгиевская лента, надпись, фон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123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КОНКУРСНОЕ ЗАДАНИЕ №1</w:t>
      </w:r>
    </w:p>
    <w:p w:rsidR="00D65656" w:rsidRDefault="00D65656" w:rsidP="00D656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D65656" w:rsidRDefault="00D65656" w:rsidP="00D656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D65656" w:rsidRDefault="00D65656" w:rsidP="00D656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D65656" w:rsidRDefault="00D65656" w:rsidP="00D656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CB1539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Проведение в муниципальном образовании</w:t>
      </w:r>
    </w:p>
    <w:p w:rsidR="00D65656" w:rsidRPr="00CB1539" w:rsidRDefault="00D65656" w:rsidP="00D656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CB1539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024AFB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город Сельцо Брянской области</w:t>
      </w:r>
      <w:r w:rsidR="00024AFB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»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Pr="00CB1539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историко-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д</w:t>
      </w:r>
      <w:r w:rsidRPr="00CB1539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окументальной   </w:t>
      </w:r>
      <w:proofErr w:type="gramStart"/>
      <w:r w:rsidRPr="00CB1539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выставки   о   земляках</w:t>
      </w:r>
      <w:proofErr w:type="gramEnd"/>
      <w:r w:rsidRPr="00CB1539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,   внесших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Pr="00CB1539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вклад в Побед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у в Великой Отечественной войне</w:t>
      </w:r>
    </w:p>
    <w:p w:rsidR="00D65656" w:rsidRDefault="00D65656" w:rsidP="00D6565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013E6" w:rsidRDefault="00645D0A" w:rsidP="00645D0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024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Организация  историко-документальной выставки </w:t>
      </w:r>
      <w:r w:rsidR="00BB29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стала </w:t>
      </w:r>
      <w:r w:rsidR="00024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результатом кропотливой работы </w:t>
      </w:r>
      <w:r w:rsidR="00BB29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разных поколений </w:t>
      </w:r>
      <w:r w:rsidR="00024AFB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BB29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ителей города на протяжении </w:t>
      </w:r>
      <w:r w:rsidR="00D15B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многих </w:t>
      </w:r>
      <w:r w:rsidR="00BB29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лет. Встречи с участниками войны, тружениками тыла, малолетними узниками, детьми войны, их родными и близкими помогли собрать обширный материал о наших земляках – ветеранах. Интервью, треугольники фронтовых писем, похоронки, архивные документы, газетные вырезки – немые свидетели тех страшных событий – бережно хранятся в каждой </w:t>
      </w:r>
      <w:proofErr w:type="spellStart"/>
      <w:r w:rsidR="00BB2906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сельцовской</w:t>
      </w:r>
      <w:proofErr w:type="spellEnd"/>
      <w:r w:rsidR="00BB29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семье</w:t>
      </w:r>
      <w:r w:rsidR="00B57C3F">
        <w:rPr>
          <w:rFonts w:ascii="Times New Roman" w:eastAsia="Times New Roman" w:hAnsi="Times New Roman" w:cs="Times New Roman"/>
          <w:color w:val="000000"/>
          <w:sz w:val="28"/>
          <w:szCs w:val="28"/>
        </w:rPr>
        <w:t>, в школьных музеях</w:t>
      </w:r>
      <w:r w:rsidR="00BB29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F013E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B29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оиск </w:t>
      </w:r>
      <w:r w:rsidR="00F013E6">
        <w:rPr>
          <w:rFonts w:ascii="Times New Roman" w:eastAsia="Times New Roman" w:hAnsi="Times New Roman" w:cs="Times New Roman"/>
          <w:color w:val="000000"/>
          <w:sz w:val="28"/>
          <w:szCs w:val="28"/>
        </w:rPr>
        <w:t>новой информации активизировался в начале этого года, когда в городском конкурсе социальных проектов  победил проект «</w:t>
      </w:r>
      <w:r w:rsidRPr="00645D0A">
        <w:rPr>
          <w:rFonts w:ascii="Times New Roman" w:hAnsi="Times New Roman" w:cs="Times New Roman"/>
          <w:sz w:val="28"/>
          <w:szCs w:val="28"/>
        </w:rPr>
        <w:t>Наши земляки - солдаты Победы»</w:t>
      </w:r>
      <w:r w:rsidR="00F013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Централизованной библиотечной системы г</w:t>
      </w:r>
      <w:proofErr w:type="gramStart"/>
      <w:r w:rsidR="00F013E6">
        <w:rPr>
          <w:rFonts w:ascii="Times New Roman" w:eastAsia="Times New Roman" w:hAnsi="Times New Roman" w:cs="Times New Roman"/>
          <w:color w:val="000000"/>
          <w:sz w:val="28"/>
          <w:szCs w:val="28"/>
        </w:rPr>
        <w:t>.С</w:t>
      </w:r>
      <w:proofErr w:type="gramEnd"/>
      <w:r w:rsidR="00F013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ельцо. По ее  инициативе к сбору новых сведений о героях – земляках подключились </w:t>
      </w:r>
      <w:r w:rsidR="000A56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учреждения образования, культуры, спорта, социальной сферы. Не остались в стороне общественные и любительские объединения.  </w:t>
      </w:r>
    </w:p>
    <w:p w:rsidR="0040608B" w:rsidRDefault="00F013E6" w:rsidP="0064379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D65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первом этапе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(февраль, март) </w:t>
      </w:r>
      <w:r w:rsidR="000A56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 всех образовательных учреждениях дети вместе с родителями и учителями оформляли выставки «Память жива», «Дети войны», «Мы помним и гордимся!»; </w:t>
      </w:r>
      <w:r w:rsidR="000A56AE" w:rsidRPr="000A56AE">
        <w:rPr>
          <w:color w:val="000000" w:themeColor="text1"/>
        </w:rPr>
        <w:t xml:space="preserve"> </w:t>
      </w:r>
      <w:r w:rsidR="000A56AE" w:rsidRPr="000A56AE">
        <w:rPr>
          <w:rFonts w:ascii="Times New Roman" w:hAnsi="Times New Roman" w:cs="Times New Roman"/>
          <w:color w:val="000000" w:themeColor="text1"/>
          <w:sz w:val="28"/>
          <w:szCs w:val="28"/>
        </w:rPr>
        <w:t>выставк</w:t>
      </w:r>
      <w:r w:rsidR="000A56AE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0A56AE" w:rsidRPr="000A5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исследовательских работ учащихся 10 класс</w:t>
      </w:r>
      <w:r w:rsidR="000A56AE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0A56AE" w:rsidRPr="000A5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«История моей семьи в годы Великой Отечественной войны»</w:t>
      </w:r>
      <w:r w:rsidR="000A56AE">
        <w:rPr>
          <w:rFonts w:ascii="Times New Roman" w:hAnsi="Times New Roman" w:cs="Times New Roman"/>
          <w:color w:val="000000" w:themeColor="text1"/>
          <w:sz w:val="28"/>
          <w:szCs w:val="28"/>
        </w:rPr>
        <w:t>. Состоялись</w:t>
      </w:r>
      <w:r w:rsidR="000A56AE" w:rsidRPr="000A5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читательск</w:t>
      </w:r>
      <w:r w:rsidR="000A56AE">
        <w:rPr>
          <w:rFonts w:ascii="Times New Roman" w:hAnsi="Times New Roman" w:cs="Times New Roman"/>
          <w:color w:val="000000" w:themeColor="text1"/>
          <w:sz w:val="28"/>
          <w:szCs w:val="28"/>
        </w:rPr>
        <w:t>ие</w:t>
      </w:r>
      <w:r w:rsidR="000A56AE" w:rsidRPr="000A5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конференци</w:t>
      </w:r>
      <w:r w:rsidR="000A56AE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40608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0608B" w:rsidRDefault="0040608B" w:rsidP="0064379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4379A" w:rsidRDefault="0040608B" w:rsidP="0064379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647950" cy="1920875"/>
            <wp:effectExtent l="114300" t="19050" r="57150" b="41275"/>
            <wp:docPr id="21" name="Рисунок 3" descr="C:\Users\Ноут\Desktop\герои\20190429_09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\Desktop\герои\20190429_092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250" r="15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20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A355BD" w:rsidRPr="00A355B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667000" cy="1907781"/>
            <wp:effectExtent l="114300" t="19050" r="57150" b="54369"/>
            <wp:docPr id="23" name="Рисунок 6" descr="C:\Users\Ноут\Desktop\герои\IMG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\Desktop\герои\IMG_0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152" t="25191" r="12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077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4379A" w:rsidRDefault="000A56AE" w:rsidP="0064379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Собраны материалы </w:t>
      </w:r>
      <w:r w:rsidR="0064379A" w:rsidRPr="00CD71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</w:t>
      </w:r>
      <w:proofErr w:type="spellStart"/>
      <w:r w:rsidR="0064379A" w:rsidRPr="00CD717C">
        <w:rPr>
          <w:rFonts w:ascii="Times New Roman" w:hAnsi="Times New Roman" w:cs="Times New Roman"/>
          <w:color w:val="000000" w:themeColor="text1"/>
          <w:sz w:val="28"/>
          <w:szCs w:val="28"/>
        </w:rPr>
        <w:t>брянцах</w:t>
      </w:r>
      <w:proofErr w:type="spellEnd"/>
      <w:r w:rsidR="0064379A" w:rsidRPr="00CD717C">
        <w:rPr>
          <w:rFonts w:ascii="Times New Roman" w:hAnsi="Times New Roman" w:cs="Times New Roman"/>
          <w:color w:val="000000" w:themeColor="text1"/>
          <w:sz w:val="28"/>
          <w:szCs w:val="28"/>
        </w:rPr>
        <w:t>, удостоенных звания Герой Советского Союза</w:t>
      </w:r>
      <w:r w:rsidR="006437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 о тех, кому это звание присвоено дважды: </w:t>
      </w:r>
      <w:r w:rsidR="0064379A" w:rsidRPr="00CD717C">
        <w:rPr>
          <w:rFonts w:ascii="Times New Roman" w:hAnsi="Times New Roman" w:cs="Times New Roman"/>
          <w:color w:val="000000" w:themeColor="text1"/>
          <w:sz w:val="28"/>
          <w:szCs w:val="28"/>
        </w:rPr>
        <w:t>командир</w:t>
      </w:r>
      <w:r w:rsidR="0064379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64379A" w:rsidRPr="00CD71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мотострелковой бригады А.А. Головачев</w:t>
      </w:r>
      <w:r w:rsidR="0064379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64379A" w:rsidRPr="00CD717C">
        <w:rPr>
          <w:rFonts w:ascii="Times New Roman" w:hAnsi="Times New Roman" w:cs="Times New Roman"/>
          <w:color w:val="000000" w:themeColor="text1"/>
          <w:sz w:val="28"/>
          <w:szCs w:val="28"/>
        </w:rPr>
        <w:t>, командир</w:t>
      </w:r>
      <w:r w:rsidR="0064379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64379A" w:rsidRPr="00CD71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танковой бригады Д.А. Драгунском, летчик</w:t>
      </w:r>
      <w:r w:rsidR="0064379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64379A" w:rsidRPr="00CD717C">
        <w:rPr>
          <w:rFonts w:ascii="Times New Roman" w:hAnsi="Times New Roman" w:cs="Times New Roman"/>
          <w:color w:val="000000" w:themeColor="text1"/>
          <w:sz w:val="28"/>
          <w:szCs w:val="28"/>
        </w:rPr>
        <w:t>-истребител</w:t>
      </w:r>
      <w:r w:rsidR="0064379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64379A" w:rsidRPr="00CD71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П. М. </w:t>
      </w:r>
      <w:proofErr w:type="spellStart"/>
      <w:r w:rsidR="0064379A" w:rsidRPr="00CD717C">
        <w:rPr>
          <w:rFonts w:ascii="Times New Roman" w:hAnsi="Times New Roman" w:cs="Times New Roman"/>
          <w:color w:val="000000" w:themeColor="text1"/>
          <w:sz w:val="28"/>
          <w:szCs w:val="28"/>
        </w:rPr>
        <w:t>Камозин</w:t>
      </w:r>
      <w:r w:rsidR="0064379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proofErr w:type="spellEnd"/>
      <w:r w:rsidR="0064379A" w:rsidRPr="00CD71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Представлен </w:t>
      </w:r>
      <w:r w:rsidR="006437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обширный </w:t>
      </w:r>
      <w:r w:rsidR="0064379A" w:rsidRPr="00CD717C">
        <w:rPr>
          <w:rFonts w:ascii="Times New Roman" w:hAnsi="Times New Roman" w:cs="Times New Roman"/>
          <w:color w:val="000000" w:themeColor="text1"/>
          <w:sz w:val="28"/>
          <w:szCs w:val="28"/>
        </w:rPr>
        <w:t>материал о земляке – уроженце Сельцо, Герое Советского Союза,</w:t>
      </w:r>
      <w:r w:rsidR="006437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чекисте </w:t>
      </w:r>
      <w:r w:rsidR="0064379A" w:rsidRPr="00CD71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4379A" w:rsidRPr="00CD717C">
        <w:rPr>
          <w:rFonts w:ascii="Times New Roman" w:hAnsi="Times New Roman" w:cs="Times New Roman"/>
          <w:color w:val="000000" w:themeColor="text1"/>
          <w:sz w:val="28"/>
          <w:szCs w:val="28"/>
        </w:rPr>
        <w:t>В.А.Лягине</w:t>
      </w:r>
      <w:proofErr w:type="spellEnd"/>
      <w:r w:rsidR="0064379A" w:rsidRPr="00CD717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45D0A" w:rsidRDefault="00645D0A" w:rsidP="0064379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45D0A" w:rsidRDefault="00645D0A" w:rsidP="0064379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45D0A" w:rsidRDefault="00B46969" w:rsidP="0064379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5D0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46C7F20" wp14:editId="4155AE3D">
            <wp:extent cx="2590800" cy="1943100"/>
            <wp:effectExtent l="133350" t="57150" r="76200" b="133350"/>
            <wp:docPr id="24" name="Рисунок 5" descr="C:\Users\Ноут\Desktop\герои\IMG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\Desktop\герои\IMG_0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076" cy="19410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82E56F9" wp14:editId="34CB624E">
            <wp:extent cx="2913352" cy="1943100"/>
            <wp:effectExtent l="133350" t="57150" r="78105" b="133350"/>
            <wp:docPr id="2" name="Рисунок 2" descr="C:\Users\User\AppData\Local\Temp\Rar$DIa0.094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094\i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86" cy="19428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15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</w:t>
      </w:r>
    </w:p>
    <w:p w:rsidR="00645D0A" w:rsidRDefault="00645D0A" w:rsidP="0064379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45D0A" w:rsidRDefault="00645D0A" w:rsidP="0064379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4379A" w:rsidRDefault="0064379A" w:rsidP="0064379A">
      <w:pPr>
        <w:shd w:val="clear" w:color="auto" w:fill="FFFFFF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71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Старшеклассники – юнармейцы, члены Российского движения школьников, музееведы – проводили экскурсии для школьников и их родителей.</w:t>
      </w:r>
    </w:p>
    <w:p w:rsidR="00645D0A" w:rsidRDefault="00645D0A" w:rsidP="0064379A">
      <w:pPr>
        <w:shd w:val="clear" w:color="auto" w:fill="FFFFFF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263A6" w:rsidRDefault="0064379A" w:rsidP="00645D0A">
      <w:pPr>
        <w:shd w:val="clear" w:color="auto" w:fill="FFFFFF"/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D7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686050" cy="2016639"/>
            <wp:effectExtent l="114300" t="38100" r="57150" b="59811"/>
            <wp:docPr id="12" name="Рисунок 1" descr="C:\Users\Ноут\Desktop\герои\8PH-DhrMP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\Desktop\герои\8PH-DhrMPs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244" cy="20197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689595" cy="2019300"/>
            <wp:effectExtent l="114300" t="38100" r="53605" b="76200"/>
            <wp:docPr id="14" name="Рисунок 2" descr="C:\Users\Ноут\Desktop\герои\WZ_gYhVJs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\Desktop\герои\WZ_gYhVJsM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62" cy="20203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263A6" w:rsidRPr="00CD717C" w:rsidRDefault="002263A6" w:rsidP="002263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263A6" w:rsidRDefault="002263A6" w:rsidP="002263A6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22486" w:rsidRPr="009F092B" w:rsidRDefault="00645D0A" w:rsidP="002263A6">
      <w:pPr>
        <w:jc w:val="both"/>
        <w:rPr>
          <w:rFonts w:ascii="Times New Roman" w:hAnsi="Times New Roman" w:cs="Times New Roman"/>
          <w:sz w:val="28"/>
          <w:szCs w:val="28"/>
        </w:rPr>
      </w:pPr>
      <w:r w:rsidRPr="009F092B">
        <w:rPr>
          <w:rFonts w:ascii="Times New Roman" w:hAnsi="Times New Roman" w:cs="Times New Roman"/>
          <w:sz w:val="28"/>
          <w:szCs w:val="28"/>
        </w:rPr>
        <w:t xml:space="preserve">    На втором этапе</w:t>
      </w:r>
      <w:r w:rsidR="009F092B" w:rsidRPr="009F092B">
        <w:rPr>
          <w:rFonts w:ascii="Times New Roman" w:hAnsi="Times New Roman" w:cs="Times New Roman"/>
          <w:sz w:val="28"/>
          <w:szCs w:val="28"/>
        </w:rPr>
        <w:t xml:space="preserve"> (апрель)</w:t>
      </w:r>
      <w:r w:rsidRPr="009F092B">
        <w:rPr>
          <w:rFonts w:ascii="Times New Roman" w:hAnsi="Times New Roman" w:cs="Times New Roman"/>
          <w:sz w:val="28"/>
          <w:szCs w:val="28"/>
        </w:rPr>
        <w:t xml:space="preserve"> </w:t>
      </w:r>
      <w:r w:rsidR="009F092B" w:rsidRPr="009F092B">
        <w:rPr>
          <w:rFonts w:ascii="Times New Roman" w:hAnsi="Times New Roman" w:cs="Times New Roman"/>
          <w:sz w:val="28"/>
          <w:szCs w:val="28"/>
        </w:rPr>
        <w:t xml:space="preserve">к сбору информации подключились воспитанники дошкольных учреждений с родителями, бабушками и дедушками, сотрудники учреждений города, пенсионеры. Члены волонтерского отряда «Дорогой добра», Молодежного Совета привлекли к </w:t>
      </w:r>
      <w:r w:rsidR="009F092B" w:rsidRPr="009F092B">
        <w:rPr>
          <w:rFonts w:ascii="Times New Roman" w:hAnsi="Times New Roman" w:cs="Times New Roman"/>
          <w:sz w:val="28"/>
          <w:szCs w:val="28"/>
        </w:rPr>
        <w:lastRenderedPageBreak/>
        <w:t>общему делу ребят, состоящих на профилактическом  учете, и вместе с ними высаживали саженцы сосен в Парке Памяти.</w:t>
      </w:r>
    </w:p>
    <w:p w:rsidR="009F092B" w:rsidRDefault="009F092B" w:rsidP="00C64A95">
      <w:pPr>
        <w:jc w:val="both"/>
        <w:rPr>
          <w:rFonts w:ascii="Times New Roman" w:hAnsi="Times New Roman" w:cs="Times New Roman"/>
          <w:sz w:val="28"/>
          <w:szCs w:val="28"/>
        </w:rPr>
      </w:pPr>
      <w:r w:rsidRPr="009F092B">
        <w:rPr>
          <w:rFonts w:ascii="Times New Roman" w:hAnsi="Times New Roman" w:cs="Times New Roman"/>
          <w:sz w:val="28"/>
          <w:szCs w:val="28"/>
        </w:rPr>
        <w:t xml:space="preserve">      В итоге в городской библиотеке открылась патриотическая информационно</w:t>
      </w:r>
      <w:r w:rsidR="00C64A95">
        <w:rPr>
          <w:rFonts w:ascii="Times New Roman" w:hAnsi="Times New Roman" w:cs="Times New Roman"/>
          <w:sz w:val="28"/>
          <w:szCs w:val="28"/>
        </w:rPr>
        <w:t xml:space="preserve"> –</w:t>
      </w:r>
      <w:r w:rsidRPr="009F092B">
        <w:rPr>
          <w:rFonts w:ascii="Times New Roman" w:hAnsi="Times New Roman" w:cs="Times New Roman"/>
          <w:sz w:val="28"/>
          <w:szCs w:val="28"/>
        </w:rPr>
        <w:t xml:space="preserve"> поисковая</w:t>
      </w:r>
      <w:r w:rsidR="00C64A95">
        <w:rPr>
          <w:rFonts w:ascii="Times New Roman" w:hAnsi="Times New Roman" w:cs="Times New Roman"/>
          <w:sz w:val="28"/>
          <w:szCs w:val="28"/>
        </w:rPr>
        <w:t xml:space="preserve"> выставка</w:t>
      </w:r>
      <w:r w:rsidRPr="009F092B">
        <w:rPr>
          <w:rFonts w:ascii="Times New Roman" w:hAnsi="Times New Roman" w:cs="Times New Roman"/>
          <w:sz w:val="28"/>
          <w:szCs w:val="28"/>
        </w:rPr>
        <w:t>, на которой представлены</w:t>
      </w:r>
      <w:r w:rsidRPr="00FC3401">
        <w:rPr>
          <w:rFonts w:ascii="Times New Roman" w:hAnsi="Times New Roman" w:cs="Times New Roman"/>
          <w:sz w:val="28"/>
          <w:szCs w:val="28"/>
        </w:rPr>
        <w:t xml:space="preserve">  фотографии, документальные и архивные материалы  о </w:t>
      </w:r>
      <w:r>
        <w:rPr>
          <w:rFonts w:ascii="Times New Roman" w:hAnsi="Times New Roman" w:cs="Times New Roman"/>
          <w:sz w:val="28"/>
          <w:szCs w:val="28"/>
        </w:rPr>
        <w:t xml:space="preserve">двухстах </w:t>
      </w:r>
      <w:r w:rsidRPr="00FC3401">
        <w:rPr>
          <w:rFonts w:ascii="Times New Roman" w:hAnsi="Times New Roman" w:cs="Times New Roman"/>
          <w:sz w:val="28"/>
          <w:szCs w:val="28"/>
        </w:rPr>
        <w:t xml:space="preserve"> солдатах, партизанах, труженик</w:t>
      </w:r>
      <w:r>
        <w:rPr>
          <w:rFonts w:ascii="Times New Roman" w:hAnsi="Times New Roman" w:cs="Times New Roman"/>
          <w:sz w:val="28"/>
          <w:szCs w:val="28"/>
        </w:rPr>
        <w:t xml:space="preserve">ах тыла </w:t>
      </w:r>
      <w:r w:rsidR="00D15B2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3401">
        <w:rPr>
          <w:rFonts w:ascii="Times New Roman" w:hAnsi="Times New Roman" w:cs="Times New Roman"/>
          <w:sz w:val="28"/>
          <w:szCs w:val="28"/>
        </w:rPr>
        <w:t xml:space="preserve"> наших  земляках. Жители и гости города  знакоми</w:t>
      </w:r>
      <w:r w:rsidR="00C64A95">
        <w:rPr>
          <w:rFonts w:ascii="Times New Roman" w:hAnsi="Times New Roman" w:cs="Times New Roman"/>
          <w:sz w:val="28"/>
          <w:szCs w:val="28"/>
        </w:rPr>
        <w:t xml:space="preserve">лись с экспозицией </w:t>
      </w:r>
      <w:r w:rsidRPr="00FC3401">
        <w:rPr>
          <w:rFonts w:ascii="Times New Roman" w:hAnsi="Times New Roman" w:cs="Times New Roman"/>
          <w:sz w:val="28"/>
          <w:szCs w:val="28"/>
        </w:rPr>
        <w:t xml:space="preserve"> </w:t>
      </w:r>
      <w:r w:rsidR="00C64A95">
        <w:rPr>
          <w:rFonts w:ascii="Times New Roman" w:hAnsi="Times New Roman" w:cs="Times New Roman"/>
          <w:sz w:val="28"/>
          <w:szCs w:val="28"/>
        </w:rPr>
        <w:t xml:space="preserve">с </w:t>
      </w:r>
      <w:r w:rsidRPr="00FC3401">
        <w:rPr>
          <w:rFonts w:ascii="Times New Roman" w:hAnsi="Times New Roman" w:cs="Times New Roman"/>
          <w:sz w:val="28"/>
          <w:szCs w:val="28"/>
        </w:rPr>
        <w:t>чувство</w:t>
      </w:r>
      <w:r w:rsidR="00C64A95">
        <w:rPr>
          <w:rFonts w:ascii="Times New Roman" w:hAnsi="Times New Roman" w:cs="Times New Roman"/>
          <w:sz w:val="28"/>
          <w:szCs w:val="28"/>
        </w:rPr>
        <w:t>м</w:t>
      </w:r>
      <w:r w:rsidRPr="00FC3401">
        <w:rPr>
          <w:rFonts w:ascii="Times New Roman" w:hAnsi="Times New Roman" w:cs="Times New Roman"/>
          <w:sz w:val="28"/>
          <w:szCs w:val="28"/>
        </w:rPr>
        <w:t xml:space="preserve"> гордости за </w:t>
      </w:r>
      <w:r w:rsidR="00C64A95">
        <w:rPr>
          <w:rFonts w:ascii="Times New Roman" w:hAnsi="Times New Roman" w:cs="Times New Roman"/>
          <w:sz w:val="28"/>
          <w:szCs w:val="28"/>
        </w:rPr>
        <w:t xml:space="preserve">великую </w:t>
      </w:r>
      <w:r w:rsidRPr="00FC3401">
        <w:rPr>
          <w:rFonts w:ascii="Times New Roman" w:hAnsi="Times New Roman" w:cs="Times New Roman"/>
          <w:sz w:val="28"/>
          <w:szCs w:val="28"/>
        </w:rPr>
        <w:t>Победу и ветеранов.</w:t>
      </w:r>
    </w:p>
    <w:p w:rsidR="00C64A95" w:rsidRPr="00FC3401" w:rsidRDefault="00C64A95" w:rsidP="00C64A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открытии выставки местные поэты – члены любительского объединения «Парус» и дети – участники Мастерской словесности читали свои стихи о войне и ее героях.</w:t>
      </w:r>
    </w:p>
    <w:p w:rsidR="009F092B" w:rsidRPr="00645D0A" w:rsidRDefault="00C64A95" w:rsidP="002263A6">
      <w:pPr>
        <w:jc w:val="both"/>
        <w:rPr>
          <w:rFonts w:ascii="Times New Roman" w:hAnsi="Times New Roman" w:cs="Times New Roman"/>
          <w:sz w:val="32"/>
          <w:szCs w:val="32"/>
        </w:rPr>
      </w:pPr>
      <w:r w:rsidRPr="00C64A9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33246" cy="2124075"/>
            <wp:effectExtent l="133350" t="38100" r="57604" b="66675"/>
            <wp:docPr id="26" name="Рисунок 8" descr="C:\Users\Ноут\Desktop\ЦБС\открытие экспози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ут\Desktop\ЦБС\открытие экспозици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337" t="24096" r="1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46" cy="2124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C64A9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20892" cy="2102907"/>
            <wp:effectExtent l="114300" t="38100" r="46108" b="68793"/>
            <wp:docPr id="28" name="Рисунок 7" descr="C:\Users\Ноут\Desktop\ЦБС\Экспози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ут\Desktop\ЦБС\Экспозиц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26" cy="21046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22486" w:rsidRDefault="00F22486" w:rsidP="002263A6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B4CB7" w:rsidRDefault="00C64A95" w:rsidP="002263A6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C64A95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134227" cy="2305050"/>
            <wp:effectExtent l="114300" t="38100" r="47123" b="76200"/>
            <wp:docPr id="29" name="Рисунок 9" descr="C:\Users\Ноут\Desktop\ЦБС\Экскурсия на экспозиц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ут\Desktop\ЦБС\Экскурсия на экспозицию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647" t="15044" r="7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227" cy="2305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C64A95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162175" cy="2431102"/>
            <wp:effectExtent l="133350" t="38100" r="47625" b="64448"/>
            <wp:docPr id="31" name="Рисунок 4" descr="C:\Users\Ноут\Desktop\герои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\Desktop\герои\image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189" t="17339" b="2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4311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B4CB7" w:rsidRDefault="006B4CB7" w:rsidP="002263A6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4567D" w:rsidRDefault="00A4567D" w:rsidP="002263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Заинтересованность жителей в этом проекте оказалась столь высокой, патриотические настроения столь сильными, что администрация города приняла решение о придании проекту ЦБС статуса городского проекта «Стена Памяти» - начался третий этап (конец апреля – май). </w:t>
      </w:r>
    </w:p>
    <w:p w:rsidR="008A097F" w:rsidRDefault="008A097F" w:rsidP="002263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A09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24425" cy="2952750"/>
            <wp:effectExtent l="133350" t="57150" r="85725" b="133350"/>
            <wp:docPr id="1" name="Рисунок 1" descr="http://xn--5-7sbqrfdqfy6cn0d.xn--p1ai/DswMedia/p3_9mayaob-yavlen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5-7sbqrfdqfy6cn0d.xn--p1ai/DswMedia/p3_9mayaob-yavleni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2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952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4567D" w:rsidRDefault="00A4567D" w:rsidP="002263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течение двух недель все желающие приносили фотографии родственников – тех, кто погиб, защищая Родину, и тех, кому посчастливилось придти  с Победой домой.</w:t>
      </w:r>
      <w:r w:rsidR="00C667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6788" w:rsidRDefault="00C66788" w:rsidP="002263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6 мая на центральной площади появилась Стена Памяти. С портретов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сельцовцев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смотрели более четырехсот героев – земляков.  </w:t>
      </w:r>
    </w:p>
    <w:p w:rsidR="00F22486" w:rsidRDefault="00A4567D" w:rsidP="002263A6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66788" w:rsidRPr="00C667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5461" cy="2390775"/>
            <wp:effectExtent l="133350" t="38100" r="56239" b="66675"/>
            <wp:docPr id="32" name="Рисунок 10" descr="https://i.mycdn.me/i?r=AyH4iRPQ2q0otWIFepML2LxRnoButaP3w_z58mRNX5Lc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noButaP3w_z58mRNX5LcF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392" t="12292" r="9967" b="18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461" cy="2390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66C70" w:rsidRDefault="00C66788" w:rsidP="002263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66788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 xml:space="preserve">событие затронуло сердца всех: плакали у фотографий женщины, робко утирали слезы поседевшие мужчины, непривычно утихали дети. </w:t>
      </w:r>
    </w:p>
    <w:p w:rsidR="00C66788" w:rsidRDefault="00C66788" w:rsidP="002263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В День Победы </w:t>
      </w:r>
      <w:r w:rsidR="00527759">
        <w:rPr>
          <w:rFonts w:ascii="Times New Roman" w:hAnsi="Times New Roman" w:cs="Times New Roman"/>
          <w:sz w:val="28"/>
          <w:szCs w:val="28"/>
        </w:rPr>
        <w:t xml:space="preserve">здесь возлагали цветы, зажигали свечи. И вместе пели под проливным дождем, стараясь найти родные глаза на портретах. </w:t>
      </w:r>
    </w:p>
    <w:p w:rsidR="00B46969" w:rsidRDefault="00991C3C" w:rsidP="002263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2927" cy="1940779"/>
            <wp:effectExtent l="133350" t="57150" r="81280" b="135890"/>
            <wp:docPr id="3" name="Рисунок 3" descr="C:\Users\User\AppData\Local\Temp\Rar$DIa0.619\09.05.2019г.СВЕЧНОЙ ХОД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619\09.05.2019г.СВЕЧНОЙ ХОД (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36" cy="19415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676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8101" cy="1933575"/>
            <wp:effectExtent l="133350" t="57150" r="88900" b="142875"/>
            <wp:docPr id="4" name="Рисунок 4" descr="C:\Users\User\AppData\Local\Temp\Rar$DIa0.241\09.05.2019г.СВЕЧНОЙ ХОД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241\09.05.2019г.СВЕЧНОЙ ХОД (1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23" cy="19325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46969" w:rsidRDefault="004D3B46" w:rsidP="002263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2057400"/>
            <wp:effectExtent l="114300" t="57150" r="76200" b="133350"/>
            <wp:docPr id="5" name="Рисунок 5" descr="C:\Users\User\AppData\Local\Temp\Rar$DIa0.612\09.05.2019г.КУКОЛЬНЫЙ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612\09.05.2019г.КУКОЛЬНЫЙ (5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0563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5100" cy="2028825"/>
            <wp:effectExtent l="114300" t="57150" r="57150" b="142875"/>
            <wp:docPr id="6" name="Рисунок 6" descr="C:\Users\User\AppData\Local\Temp\Rar$DIa0.968\09.05.2019г.МИТИНГ (1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968\09.05.2019г.МИТИНГ (13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0277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A097F" w:rsidRDefault="008A097F" w:rsidP="002263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Проект продолжается…</w:t>
      </w:r>
    </w:p>
    <w:p w:rsidR="00842F25" w:rsidRPr="00CB1539" w:rsidRDefault="004D3B46" w:rsidP="002263A6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5277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BE1139" wp14:editId="42A782A3">
            <wp:extent cx="4982241" cy="2450415"/>
            <wp:effectExtent l="114300" t="57150" r="85090" b="140970"/>
            <wp:docPr id="33" name="Рисунок 13" descr="https://i.mycdn.me/i?r=AyH4iRPQ2q0otWIFepML2LxRW73i1PLhv85fRzS7lZAE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W73i1PLhv85fRzS7lZAENQ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589" cy="24545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2F25" w:rsidRPr="00CB1539" w:rsidSect="00125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B1539"/>
    <w:rsid w:val="00024AFB"/>
    <w:rsid w:val="000A56AE"/>
    <w:rsid w:val="00125C89"/>
    <w:rsid w:val="00160B74"/>
    <w:rsid w:val="002263A6"/>
    <w:rsid w:val="003F1012"/>
    <w:rsid w:val="0040608B"/>
    <w:rsid w:val="004D3B46"/>
    <w:rsid w:val="00527759"/>
    <w:rsid w:val="00634157"/>
    <w:rsid w:val="0064379A"/>
    <w:rsid w:val="00645D0A"/>
    <w:rsid w:val="006B4CB7"/>
    <w:rsid w:val="00720536"/>
    <w:rsid w:val="00766C70"/>
    <w:rsid w:val="00842F25"/>
    <w:rsid w:val="008A097F"/>
    <w:rsid w:val="00991C3C"/>
    <w:rsid w:val="009F092B"/>
    <w:rsid w:val="00A355BD"/>
    <w:rsid w:val="00A4567D"/>
    <w:rsid w:val="00B1551D"/>
    <w:rsid w:val="00B46969"/>
    <w:rsid w:val="00B57C3F"/>
    <w:rsid w:val="00BB2906"/>
    <w:rsid w:val="00BF030A"/>
    <w:rsid w:val="00C64A95"/>
    <w:rsid w:val="00C66788"/>
    <w:rsid w:val="00CB1539"/>
    <w:rsid w:val="00D15B22"/>
    <w:rsid w:val="00D65656"/>
    <w:rsid w:val="00E67689"/>
    <w:rsid w:val="00EA0F09"/>
    <w:rsid w:val="00F013E6"/>
    <w:rsid w:val="00F22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C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26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263A6"/>
    <w:pPr>
      <w:spacing w:after="0"/>
      <w:ind w:left="720"/>
      <w:contextualSpacing/>
    </w:pPr>
    <w:rPr>
      <w:rFonts w:ascii="Times New Roman" w:eastAsia="Calibri" w:hAnsi="Times New Roman" w:cs="Times New Roman"/>
      <w:bCs/>
      <w:color w:val="595959"/>
      <w:sz w:val="28"/>
      <w:szCs w:val="28"/>
      <w:lang w:eastAsia="en-US"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226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22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24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4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5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</dc:creator>
  <cp:keywords/>
  <dc:description/>
  <cp:lastModifiedBy>User</cp:lastModifiedBy>
  <cp:revision>22</cp:revision>
  <dcterms:created xsi:type="dcterms:W3CDTF">2019-06-09T14:23:00Z</dcterms:created>
  <dcterms:modified xsi:type="dcterms:W3CDTF">2019-06-10T13:58:00Z</dcterms:modified>
</cp:coreProperties>
</file>