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F9F93" w14:textId="145DD03B" w:rsidR="0098547B" w:rsidRDefault="00967FA3" w:rsidP="00C80B2C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празднования 74-й годовщины со Дня победы в Великой Отечественной войн</w:t>
      </w:r>
      <w:r w:rsidR="00F81E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B36">
        <w:rPr>
          <w:rFonts w:ascii="Times New Roman" w:hAnsi="Times New Roman" w:cs="Times New Roman"/>
          <w:sz w:val="28"/>
          <w:szCs w:val="28"/>
        </w:rPr>
        <w:t xml:space="preserve">1941-1945 гг. </w:t>
      </w:r>
      <w:r>
        <w:rPr>
          <w:rFonts w:ascii="Times New Roman" w:hAnsi="Times New Roman" w:cs="Times New Roman"/>
          <w:sz w:val="28"/>
          <w:szCs w:val="28"/>
        </w:rPr>
        <w:t>в муниципальном бюджетном учреждении «</w:t>
      </w:r>
      <w:r w:rsidR="00F81E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узей боевой и трудовой славы» </w:t>
      </w:r>
      <w:r w:rsidR="00E21E81">
        <w:rPr>
          <w:rFonts w:ascii="Times New Roman" w:hAnsi="Times New Roman" w:cs="Times New Roman"/>
          <w:sz w:val="28"/>
          <w:szCs w:val="28"/>
        </w:rPr>
        <w:t xml:space="preserve">к 9 мая 2019 года </w:t>
      </w:r>
      <w:r w:rsidR="00463C50">
        <w:rPr>
          <w:rFonts w:ascii="Times New Roman" w:hAnsi="Times New Roman" w:cs="Times New Roman"/>
          <w:sz w:val="28"/>
          <w:szCs w:val="28"/>
        </w:rPr>
        <w:t>была организована историко-документальная</w:t>
      </w:r>
      <w:r>
        <w:rPr>
          <w:rFonts w:ascii="Times New Roman" w:hAnsi="Times New Roman" w:cs="Times New Roman"/>
          <w:sz w:val="28"/>
          <w:szCs w:val="28"/>
        </w:rPr>
        <w:t xml:space="preserve"> выставка</w:t>
      </w:r>
      <w:r w:rsidR="00FD6BA3">
        <w:rPr>
          <w:rFonts w:ascii="Times New Roman" w:hAnsi="Times New Roman" w:cs="Times New Roman"/>
          <w:sz w:val="28"/>
          <w:szCs w:val="28"/>
        </w:rPr>
        <w:t xml:space="preserve"> в память о павших</w:t>
      </w:r>
      <w:r w:rsidR="007723F8">
        <w:rPr>
          <w:rFonts w:ascii="Times New Roman" w:hAnsi="Times New Roman" w:cs="Times New Roman"/>
          <w:sz w:val="28"/>
          <w:szCs w:val="28"/>
        </w:rPr>
        <w:t xml:space="preserve"> </w:t>
      </w:r>
      <w:r w:rsidR="00FD6BA3">
        <w:rPr>
          <w:rFonts w:ascii="Times New Roman" w:hAnsi="Times New Roman" w:cs="Times New Roman"/>
          <w:sz w:val="28"/>
          <w:szCs w:val="28"/>
        </w:rPr>
        <w:t>«Никто не забыт, ничто не забыто!»</w:t>
      </w:r>
    </w:p>
    <w:p w14:paraId="745F181B" w14:textId="6E93670E" w:rsidR="006C747D" w:rsidRDefault="006C747D" w:rsidP="006C747D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FFE1C9" wp14:editId="61A33C6A">
            <wp:simplePos x="0" y="0"/>
            <wp:positionH relativeFrom="margin">
              <wp:posOffset>550544</wp:posOffset>
            </wp:positionH>
            <wp:positionV relativeFrom="paragraph">
              <wp:posOffset>911768</wp:posOffset>
            </wp:positionV>
            <wp:extent cx="5491843" cy="7321249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843" cy="732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2F8">
        <w:rPr>
          <w:rFonts w:ascii="Times New Roman" w:hAnsi="Times New Roman" w:cs="Times New Roman"/>
          <w:sz w:val="28"/>
          <w:szCs w:val="28"/>
        </w:rPr>
        <w:t xml:space="preserve">Уфимский район Республики Башкортостан отправил на фронт для борьбы с фашистской Германией 10 280 человек. </w:t>
      </w:r>
      <w:r w:rsidR="008D02F8" w:rsidRPr="004150BF">
        <w:rPr>
          <w:rFonts w:ascii="Times New Roman" w:hAnsi="Times New Roman" w:cs="Times New Roman"/>
          <w:sz w:val="28"/>
          <w:szCs w:val="28"/>
        </w:rPr>
        <w:t>Среди 278 Героев Советского Союза из Башкирии девят</w:t>
      </w:r>
      <w:r w:rsidR="008D02F8">
        <w:rPr>
          <w:rFonts w:ascii="Times New Roman" w:hAnsi="Times New Roman" w:cs="Times New Roman"/>
          <w:sz w:val="28"/>
          <w:szCs w:val="28"/>
        </w:rPr>
        <w:t>ь –</w:t>
      </w:r>
      <w:r w:rsidR="008D02F8" w:rsidRPr="004150BF">
        <w:rPr>
          <w:rFonts w:ascii="Times New Roman" w:hAnsi="Times New Roman" w:cs="Times New Roman"/>
          <w:sz w:val="28"/>
          <w:szCs w:val="28"/>
        </w:rPr>
        <w:t xml:space="preserve"> наши земляки.   </w:t>
      </w:r>
    </w:p>
    <w:p w14:paraId="1577710D" w14:textId="0230096A" w:rsidR="00FC70FA" w:rsidRDefault="006C747D" w:rsidP="00FC70F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тематической выставке представлены общие фотографии наших земляков, внёсших большой вклад в победу над фашизмом, фотографии Героев Советского Союза, их биографии и заслуги перед Отечеством, письма с фронта, газеты времён войны, копии почётных грамот, нагрудные знаки отличия, аппаратура военного времени – фотоаппарат, печатная машинка, средства связи, баян, а также шлем, гранаты и другие атрибуты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E5C628" w14:textId="77777777" w:rsidR="0020035F" w:rsidRDefault="0020035F" w:rsidP="00FC70F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D60DDC2" w14:textId="2EE39D3D" w:rsidR="006C747D" w:rsidRDefault="006C747D" w:rsidP="006C747D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22D09D8" wp14:editId="54694FAE">
            <wp:extent cx="3771719" cy="6704971"/>
            <wp:effectExtent l="0" t="0" r="63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971" cy="671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E0C7D" w14:textId="1771FC0B" w:rsidR="006C747D" w:rsidRDefault="006C747D" w:rsidP="00FC70F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1369FB" w14:textId="40D5B367" w:rsidR="006C747D" w:rsidRDefault="006C747D" w:rsidP="00FC70F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503B80" w14:textId="77777777" w:rsidR="006C747D" w:rsidRDefault="006C747D" w:rsidP="00FC70F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248C6A" w14:textId="128FC518" w:rsidR="00FC70FA" w:rsidRDefault="00FC70FA" w:rsidP="00C80B2C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6B70C51" wp14:editId="339C3C9D">
            <wp:extent cx="5681980" cy="4207329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762" cy="424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15E98ABA" w14:textId="6C8B12B9" w:rsidR="00FC70FA" w:rsidRDefault="00FC70FA" w:rsidP="00C80B2C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A3E9212" wp14:editId="52B50C3F">
            <wp:extent cx="5735735" cy="408214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70793" cy="417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79A08" w14:textId="77777777" w:rsidR="006C747D" w:rsidRDefault="006C747D" w:rsidP="009101D0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635285" w14:textId="77777777" w:rsidR="006C747D" w:rsidRDefault="006C747D" w:rsidP="006C747D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67595F" w14:textId="7B27534C" w:rsidR="006C747D" w:rsidRDefault="007723F8" w:rsidP="006C747D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со школой был организован конкурс моделей танков, сделанных </w:t>
      </w:r>
      <w:r w:rsidR="008D02F8">
        <w:rPr>
          <w:rFonts w:ascii="Times New Roman" w:hAnsi="Times New Roman" w:cs="Times New Roman"/>
          <w:sz w:val="28"/>
          <w:szCs w:val="28"/>
        </w:rPr>
        <w:t xml:space="preserve">детьми </w:t>
      </w:r>
      <w:r>
        <w:rPr>
          <w:rFonts w:ascii="Times New Roman" w:hAnsi="Times New Roman" w:cs="Times New Roman"/>
          <w:sz w:val="28"/>
          <w:szCs w:val="28"/>
        </w:rPr>
        <w:t xml:space="preserve">своими руками. </w:t>
      </w:r>
    </w:p>
    <w:p w14:paraId="0AB693E9" w14:textId="71AE3E39" w:rsidR="006C747D" w:rsidRDefault="006C747D" w:rsidP="009101D0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495F88F" wp14:editId="486D567F">
            <wp:extent cx="5602617" cy="31512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652" cy="321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38D47" w14:textId="77777777" w:rsidR="006C747D" w:rsidRDefault="006C747D" w:rsidP="006C747D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C2F969" w14:textId="58617E13" w:rsidR="00FC70FA" w:rsidRDefault="00C47E27" w:rsidP="009101D0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работы данной экспозиции музей посетили более 350 школьников</w:t>
      </w:r>
      <w:r w:rsidR="0088491F">
        <w:rPr>
          <w:rFonts w:ascii="Times New Roman" w:hAnsi="Times New Roman" w:cs="Times New Roman"/>
          <w:sz w:val="28"/>
          <w:szCs w:val="28"/>
        </w:rPr>
        <w:t>, для которых также были организованы круглые столы, беседы на патриотические темы, исторические викторины, конкурсы рисунков</w:t>
      </w:r>
      <w:r w:rsidR="001916A1">
        <w:rPr>
          <w:rFonts w:ascii="Times New Roman" w:hAnsi="Times New Roman" w:cs="Times New Roman"/>
          <w:sz w:val="28"/>
          <w:szCs w:val="28"/>
        </w:rPr>
        <w:t>, что способствовало</w:t>
      </w:r>
      <w:r w:rsidR="00F90F82">
        <w:rPr>
          <w:rFonts w:ascii="Times New Roman" w:hAnsi="Times New Roman" w:cs="Times New Roman"/>
          <w:sz w:val="28"/>
          <w:szCs w:val="28"/>
        </w:rPr>
        <w:t xml:space="preserve"> их</w:t>
      </w:r>
      <w:r w:rsidR="001916A1">
        <w:rPr>
          <w:rFonts w:ascii="Times New Roman" w:hAnsi="Times New Roman" w:cs="Times New Roman"/>
          <w:sz w:val="28"/>
          <w:szCs w:val="28"/>
        </w:rPr>
        <w:t xml:space="preserve"> нравственному, патриотическому воспитанию, погружению в историю родного края и страны.</w:t>
      </w:r>
    </w:p>
    <w:p w14:paraId="49D23AFF" w14:textId="01B6CE6C" w:rsidR="009101D0" w:rsidRDefault="009101D0" w:rsidP="009101D0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D19A454" wp14:editId="1B85E5C5">
            <wp:extent cx="5589814" cy="3728951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939" cy="380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22390" w14:textId="77621B29" w:rsidR="00FC70FA" w:rsidRPr="00967FA3" w:rsidRDefault="006C747D" w:rsidP="00C80B2C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C780563" wp14:editId="6B417B59">
            <wp:extent cx="5655694" cy="3772898"/>
            <wp:effectExtent l="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822" cy="378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70FA" w:rsidRPr="00967FA3" w:rsidSect="00967FA3">
      <w:pgSz w:w="11906" w:h="16838" w:code="9"/>
      <w:pgMar w:top="1134" w:right="850" w:bottom="1134" w:left="426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B2"/>
    <w:rsid w:val="0003217C"/>
    <w:rsid w:val="000637C6"/>
    <w:rsid w:val="0018204A"/>
    <w:rsid w:val="001916A1"/>
    <w:rsid w:val="0020035F"/>
    <w:rsid w:val="002533D7"/>
    <w:rsid w:val="002819F9"/>
    <w:rsid w:val="002C7B36"/>
    <w:rsid w:val="003F6D0E"/>
    <w:rsid w:val="004150BF"/>
    <w:rsid w:val="00463C50"/>
    <w:rsid w:val="004A5A9D"/>
    <w:rsid w:val="005E6EBE"/>
    <w:rsid w:val="005F6E78"/>
    <w:rsid w:val="00633D8F"/>
    <w:rsid w:val="006C747D"/>
    <w:rsid w:val="007723F8"/>
    <w:rsid w:val="00843D95"/>
    <w:rsid w:val="0088491F"/>
    <w:rsid w:val="008D02F8"/>
    <w:rsid w:val="009101D0"/>
    <w:rsid w:val="00967FA3"/>
    <w:rsid w:val="0098547B"/>
    <w:rsid w:val="009F108B"/>
    <w:rsid w:val="00AD25DE"/>
    <w:rsid w:val="00B97378"/>
    <w:rsid w:val="00C23881"/>
    <w:rsid w:val="00C3459B"/>
    <w:rsid w:val="00C47E27"/>
    <w:rsid w:val="00C80B2C"/>
    <w:rsid w:val="00D679A6"/>
    <w:rsid w:val="00E21E81"/>
    <w:rsid w:val="00E66B34"/>
    <w:rsid w:val="00F77CB2"/>
    <w:rsid w:val="00F81EE8"/>
    <w:rsid w:val="00F90F82"/>
    <w:rsid w:val="00FC70FA"/>
    <w:rsid w:val="00FD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6F72"/>
  <w15:chartTrackingRefBased/>
  <w15:docId w15:val="{F3B19B81-5116-4191-911E-F1878A10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dcterms:created xsi:type="dcterms:W3CDTF">2019-06-06T06:03:00Z</dcterms:created>
  <dcterms:modified xsi:type="dcterms:W3CDTF">2019-06-06T11:24:00Z</dcterms:modified>
</cp:coreProperties>
</file>