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EBB" w:rsidRPr="00370DD7" w:rsidRDefault="00573EBB" w:rsidP="00573EBB">
      <w:pPr>
        <w:pStyle w:val="a3"/>
        <w:jc w:val="center"/>
        <w:rPr>
          <w:b/>
          <w:sz w:val="28"/>
          <w:szCs w:val="28"/>
        </w:rPr>
      </w:pPr>
      <w:r w:rsidRPr="00370DD7">
        <w:rPr>
          <w:b/>
          <w:sz w:val="28"/>
          <w:szCs w:val="28"/>
        </w:rPr>
        <w:t>ИНФОРМАЦИЯ</w:t>
      </w:r>
    </w:p>
    <w:p w:rsidR="00573EBB" w:rsidRDefault="00C20A3F" w:rsidP="00573EBB">
      <w:pPr>
        <w:pStyle w:val="a3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по исполнению</w:t>
      </w:r>
      <w:r w:rsidR="00573EBB">
        <w:rPr>
          <w:b/>
          <w:sz w:val="28"/>
          <w:szCs w:val="28"/>
        </w:rPr>
        <w:t xml:space="preserve"> пункта 5.6.3</w:t>
      </w:r>
      <w:r w:rsidR="00573EBB" w:rsidRPr="00370DD7">
        <w:rPr>
          <w:b/>
          <w:sz w:val="28"/>
          <w:szCs w:val="28"/>
        </w:rPr>
        <w:t>. Положения о конкурсе городов России «Города для дете</w:t>
      </w:r>
      <w:r w:rsidR="00573EBB">
        <w:rPr>
          <w:b/>
          <w:sz w:val="28"/>
          <w:szCs w:val="28"/>
        </w:rPr>
        <w:t>й. 2019» (конкурсное задание № 3</w:t>
      </w:r>
      <w:r w:rsidR="00573EBB" w:rsidRPr="00370DD7">
        <w:rPr>
          <w:b/>
          <w:sz w:val="28"/>
          <w:szCs w:val="28"/>
        </w:rPr>
        <w:t xml:space="preserve">: </w:t>
      </w:r>
      <w:r w:rsidR="00573EBB" w:rsidRPr="00573EBB">
        <w:rPr>
          <w:b/>
          <w:sz w:val="28"/>
          <w:szCs w:val="28"/>
        </w:rPr>
        <w:t xml:space="preserve">проведение в муниципальном образовании акции «Вместе с папами», направленной на активизацию роли </w:t>
      </w:r>
      <w:r w:rsidR="00573EBB">
        <w:rPr>
          <w:b/>
          <w:sz w:val="28"/>
          <w:szCs w:val="28"/>
        </w:rPr>
        <w:t>отцов в воспитании детей</w:t>
      </w:r>
      <w:r>
        <w:rPr>
          <w:b/>
          <w:sz w:val="28"/>
          <w:szCs w:val="28"/>
        </w:rPr>
        <w:t>)</w:t>
      </w:r>
    </w:p>
    <w:p w:rsidR="00610FDA" w:rsidRDefault="00610FDA" w:rsidP="00B137FC"/>
    <w:p w:rsidR="007E71A8" w:rsidRPr="00990A34" w:rsidRDefault="00D26607" w:rsidP="00DA5206">
      <w:pPr>
        <w:pStyle w:val="a3"/>
        <w:ind w:firstLine="708"/>
        <w:jc w:val="both"/>
        <w:rPr>
          <w:sz w:val="28"/>
          <w:szCs w:val="28"/>
        </w:rPr>
      </w:pPr>
      <w:r w:rsidRPr="00990A34">
        <w:rPr>
          <w:sz w:val="28"/>
          <w:szCs w:val="28"/>
        </w:rPr>
        <w:t xml:space="preserve">За отчетный период в целях исполнения пункта 5.6.3. Положения о конкурсе городов </w:t>
      </w:r>
      <w:r w:rsidR="00C20A3F">
        <w:rPr>
          <w:sz w:val="28"/>
          <w:szCs w:val="28"/>
        </w:rPr>
        <w:t>России «Города для детей. 2019»</w:t>
      </w:r>
      <w:r w:rsidRPr="00990A34">
        <w:rPr>
          <w:sz w:val="28"/>
          <w:szCs w:val="28"/>
        </w:rPr>
        <w:t xml:space="preserve"> в Итум-Калинском сельском поселении проведена акция «Вместе с папами», направленная на активизацию роли отцов в воспитании детей.  </w:t>
      </w:r>
      <w:r w:rsidR="007E71A8" w:rsidRPr="00990A34">
        <w:rPr>
          <w:sz w:val="28"/>
          <w:szCs w:val="28"/>
        </w:rPr>
        <w:t xml:space="preserve">Безусловно, всем детям </w:t>
      </w:r>
      <w:r w:rsidR="00610FDA" w:rsidRPr="00990A34">
        <w:rPr>
          <w:sz w:val="28"/>
          <w:szCs w:val="28"/>
        </w:rPr>
        <w:t>-</w:t>
      </w:r>
      <w:r w:rsidR="007E71A8" w:rsidRPr="00990A34">
        <w:rPr>
          <w:sz w:val="28"/>
          <w:szCs w:val="28"/>
        </w:rPr>
        <w:t xml:space="preserve"> и мальчикам, и девочкам </w:t>
      </w:r>
      <w:r w:rsidR="00610FDA" w:rsidRPr="00990A34">
        <w:rPr>
          <w:sz w:val="28"/>
          <w:szCs w:val="28"/>
        </w:rPr>
        <w:t>-</w:t>
      </w:r>
      <w:r w:rsidR="007E71A8" w:rsidRPr="00990A34">
        <w:rPr>
          <w:sz w:val="28"/>
          <w:szCs w:val="28"/>
        </w:rPr>
        <w:t xml:space="preserve"> нужен папа. Его общество, его любовь и забота, его дружба и воспитание помогают ребёнку расти и развиваться правильно. Детям необходимо проводить побольше вре</w:t>
      </w:r>
      <w:r w:rsidR="00C20A3F">
        <w:rPr>
          <w:sz w:val="28"/>
          <w:szCs w:val="28"/>
        </w:rPr>
        <w:t>мени в обществе папы, общаясь, обучаясь</w:t>
      </w:r>
      <w:r w:rsidR="007E71A8" w:rsidRPr="00990A34">
        <w:rPr>
          <w:sz w:val="28"/>
          <w:szCs w:val="28"/>
        </w:rPr>
        <w:t xml:space="preserve"> и играя. </w:t>
      </w:r>
    </w:p>
    <w:p w:rsidR="00610FDA" w:rsidRDefault="00610FDA" w:rsidP="00DA5206">
      <w:pPr>
        <w:pStyle w:val="a3"/>
        <w:ind w:firstLine="708"/>
        <w:jc w:val="both"/>
        <w:rPr>
          <w:sz w:val="28"/>
          <w:szCs w:val="28"/>
        </w:rPr>
      </w:pPr>
      <w:r w:rsidRPr="00990A34">
        <w:rPr>
          <w:sz w:val="28"/>
          <w:szCs w:val="28"/>
        </w:rPr>
        <w:t>Именно папа может воспитать детей с мужской точки зрения, обогатив тем самым воспитательный процесс в семье. Благодаря влиянию отца мальчики становятся настоящими мужчинами, а девочки – приобретают такие замечательные и нужные качества в современном обществе</w:t>
      </w:r>
      <w:r w:rsidR="00C20A3F">
        <w:rPr>
          <w:sz w:val="28"/>
          <w:szCs w:val="28"/>
        </w:rPr>
        <w:t>,</w:t>
      </w:r>
      <w:r w:rsidRPr="00990A34">
        <w:rPr>
          <w:sz w:val="28"/>
          <w:szCs w:val="28"/>
        </w:rPr>
        <w:t xml:space="preserve"> как решительность,</w:t>
      </w:r>
      <w:r w:rsidR="00C20A3F">
        <w:rPr>
          <w:sz w:val="28"/>
          <w:szCs w:val="28"/>
        </w:rPr>
        <w:t xml:space="preserve"> настойчивость, ответственность и</w:t>
      </w:r>
      <w:r w:rsidRPr="00990A34">
        <w:rPr>
          <w:sz w:val="28"/>
          <w:szCs w:val="28"/>
        </w:rPr>
        <w:t xml:space="preserve"> целеустремлённость. Если отец принимает активное участие в семейном воспитании, то его методы логичны и принципиальны. </w:t>
      </w:r>
    </w:p>
    <w:p w:rsidR="00BC43F1" w:rsidRPr="00BC43F1" w:rsidRDefault="00BC43F1" w:rsidP="00BC43F1">
      <w:pPr>
        <w:pStyle w:val="a3"/>
        <w:ind w:firstLine="708"/>
        <w:jc w:val="both"/>
        <w:rPr>
          <w:sz w:val="28"/>
          <w:szCs w:val="28"/>
        </w:rPr>
      </w:pPr>
      <w:r w:rsidRPr="00990A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68B1B55" wp14:editId="31A45D07">
            <wp:simplePos x="0" y="0"/>
            <wp:positionH relativeFrom="margin">
              <wp:align>center</wp:align>
            </wp:positionH>
            <wp:positionV relativeFrom="margin">
              <wp:posOffset>5598739</wp:posOffset>
            </wp:positionV>
            <wp:extent cx="5467350" cy="2885440"/>
            <wp:effectExtent l="114300" t="114300" r="152400" b="143510"/>
            <wp:wrapSquare wrapText="bothSides"/>
            <wp:docPr id="17" name="Рисунок 17" descr="C:\Users\Comp95\Desktop\фонд детям\IMAG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95\Desktop\фонд детям\IMAG8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85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C43F1">
        <w:rPr>
          <w:sz w:val="28"/>
          <w:szCs w:val="28"/>
        </w:rPr>
        <w:t>Несмотря на занятость, мужчине необходимо бывать рядом с детьми, вникая в их проблемы и обеспокоенности, помогая решить сложные для них жизненные ситуации. Постараться не пропускать важные моменты жизни детей. А слаженный дуэт мамы и папы способен творить чудеса: в такой семье дети просто счастливы, они развиваются всесторонне.</w:t>
      </w:r>
    </w:p>
    <w:p w:rsidR="00AB3E35" w:rsidRPr="00990A34" w:rsidRDefault="00C20A3F" w:rsidP="00394E34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Администрацией Итум-Калинского сельского поселения совместно с МБОУ «СОШ с. Итум-кали им. Исаева Х. А.»,</w:t>
      </w:r>
      <w:r w:rsidR="00394E34" w:rsidRPr="00394E34">
        <w:t xml:space="preserve"> </w:t>
      </w:r>
      <w:r w:rsidR="00394E34">
        <w:rPr>
          <w:sz w:val="28"/>
          <w:szCs w:val="28"/>
        </w:rPr>
        <w:t>МБДОУ «Детский сад № 1 «</w:t>
      </w:r>
      <w:r w:rsidR="00394E34" w:rsidRPr="00394E34">
        <w:rPr>
          <w:sz w:val="28"/>
          <w:szCs w:val="28"/>
        </w:rPr>
        <w:t>Цветы жизни</w:t>
      </w:r>
      <w:r w:rsidR="00394E34">
        <w:rPr>
          <w:sz w:val="28"/>
          <w:szCs w:val="28"/>
        </w:rPr>
        <w:t>»</w:t>
      </w:r>
      <w:r w:rsidR="00394E34" w:rsidRPr="00394E34">
        <w:rPr>
          <w:sz w:val="28"/>
          <w:szCs w:val="28"/>
        </w:rPr>
        <w:t xml:space="preserve"> с. Итум-Кали Итум-Калинского муниципального района</w:t>
      </w:r>
      <w:r w:rsidR="00394E34">
        <w:rPr>
          <w:sz w:val="28"/>
          <w:szCs w:val="28"/>
        </w:rPr>
        <w:t xml:space="preserve">», </w:t>
      </w:r>
      <w:r w:rsidR="00394E34">
        <w:rPr>
          <w:sz w:val="28"/>
          <w:szCs w:val="28"/>
        </w:rPr>
        <w:lastRenderedPageBreak/>
        <w:t xml:space="preserve">имамом села </w:t>
      </w:r>
      <w:r w:rsidR="00394E34" w:rsidRPr="00394E34">
        <w:rPr>
          <w:sz w:val="28"/>
          <w:szCs w:val="28"/>
        </w:rPr>
        <w:t>регулярно</w:t>
      </w:r>
      <w:r w:rsidR="00394E34">
        <w:rPr>
          <w:sz w:val="28"/>
          <w:szCs w:val="28"/>
        </w:rPr>
        <w:t xml:space="preserve"> проводится </w:t>
      </w:r>
      <w:r w:rsidR="00AB3E35" w:rsidRPr="00990A34">
        <w:rPr>
          <w:sz w:val="28"/>
          <w:szCs w:val="28"/>
        </w:rPr>
        <w:t>информационно-разъяснительная работа среди населения Итум-Калинского сельского поселения по вопросу о необходимости укрепления института семьи, возрождения и сохранения духовно-нравственных ценностей семейных отношений.</w:t>
      </w:r>
      <w:r w:rsidR="00394E34">
        <w:rPr>
          <w:sz w:val="28"/>
          <w:szCs w:val="28"/>
        </w:rPr>
        <w:t xml:space="preserve"> Данные мероприятия проводятся в форме бесед, встреч</w:t>
      </w:r>
      <w:r w:rsidR="00BC43F1">
        <w:rPr>
          <w:sz w:val="28"/>
          <w:szCs w:val="28"/>
        </w:rPr>
        <w:t>, акций</w:t>
      </w:r>
      <w:r w:rsidR="00394E34">
        <w:rPr>
          <w:sz w:val="28"/>
          <w:szCs w:val="28"/>
        </w:rPr>
        <w:t xml:space="preserve"> и круглых столов.</w:t>
      </w:r>
    </w:p>
    <w:p w:rsidR="00990A34" w:rsidRDefault="00990A34" w:rsidP="00610FDA">
      <w:pPr>
        <w:pStyle w:val="a3"/>
        <w:ind w:firstLine="708"/>
        <w:jc w:val="both"/>
        <w:rPr>
          <w:sz w:val="28"/>
          <w:szCs w:val="28"/>
        </w:rPr>
      </w:pPr>
    </w:p>
    <w:p w:rsidR="00BC43F1" w:rsidRPr="00990A34" w:rsidRDefault="00BC43F1" w:rsidP="00610FDA">
      <w:pPr>
        <w:pStyle w:val="a3"/>
        <w:ind w:firstLine="708"/>
        <w:jc w:val="both"/>
        <w:rPr>
          <w:sz w:val="28"/>
          <w:szCs w:val="28"/>
        </w:rPr>
      </w:pPr>
    </w:p>
    <w:p w:rsidR="00990A34" w:rsidRPr="00990A34" w:rsidRDefault="005571D9" w:rsidP="00990A34">
      <w:pPr>
        <w:pStyle w:val="a3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Экологический субботник</w:t>
      </w:r>
    </w:p>
    <w:p w:rsidR="00990A34" w:rsidRPr="00990A34" w:rsidRDefault="00990A34" w:rsidP="00610FDA">
      <w:pPr>
        <w:pStyle w:val="a3"/>
        <w:ind w:firstLine="708"/>
        <w:jc w:val="both"/>
        <w:rPr>
          <w:sz w:val="28"/>
          <w:szCs w:val="28"/>
        </w:rPr>
      </w:pPr>
    </w:p>
    <w:p w:rsidR="0098119C" w:rsidRPr="00990A34" w:rsidRDefault="0098119C" w:rsidP="009619FA">
      <w:pPr>
        <w:pStyle w:val="a3"/>
        <w:ind w:firstLine="708"/>
        <w:jc w:val="both"/>
        <w:rPr>
          <w:sz w:val="28"/>
          <w:szCs w:val="28"/>
        </w:rPr>
      </w:pPr>
      <w:r w:rsidRPr="00990A34">
        <w:rPr>
          <w:sz w:val="28"/>
          <w:szCs w:val="28"/>
        </w:rPr>
        <w:t>В рамках акции на территории Итум-Калинского сельского поселения про</w:t>
      </w:r>
      <w:r w:rsidR="00B514D8" w:rsidRPr="00990A34">
        <w:rPr>
          <w:sz w:val="28"/>
          <w:szCs w:val="28"/>
        </w:rPr>
        <w:t xml:space="preserve">ведены экологические субботники, </w:t>
      </w:r>
      <w:r w:rsidRPr="00990A34">
        <w:rPr>
          <w:sz w:val="28"/>
          <w:szCs w:val="28"/>
        </w:rPr>
        <w:t>призванные облагородить внешний вид улиц, парков, скверов и жилых кварталов.</w:t>
      </w:r>
    </w:p>
    <w:p w:rsidR="009619FA" w:rsidRDefault="009619FA" w:rsidP="009619FA">
      <w:pPr>
        <w:pStyle w:val="a3"/>
        <w:ind w:firstLine="708"/>
        <w:jc w:val="both"/>
        <w:rPr>
          <w:noProof/>
          <w:sz w:val="28"/>
          <w:szCs w:val="28"/>
          <w:lang w:eastAsia="ru-RU"/>
        </w:rPr>
      </w:pPr>
      <w:r w:rsidRPr="00990A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2BFF0BD" wp14:editId="08836066">
            <wp:simplePos x="0" y="0"/>
            <wp:positionH relativeFrom="margin">
              <wp:posOffset>139065</wp:posOffset>
            </wp:positionH>
            <wp:positionV relativeFrom="margin">
              <wp:posOffset>2826385</wp:posOffset>
            </wp:positionV>
            <wp:extent cx="3282950" cy="1846580"/>
            <wp:effectExtent l="114300" t="114300" r="107950" b="153670"/>
            <wp:wrapSquare wrapText="bothSides"/>
            <wp:docPr id="4" name="Рисунок 4" descr="C:\Users\Comp95\Desktop\фонд детям\IMG-201910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95\Desktop\фонд детям\IMG-20191006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184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19C" w:rsidRPr="00990A34">
        <w:rPr>
          <w:sz w:val="28"/>
          <w:szCs w:val="28"/>
        </w:rPr>
        <w:t xml:space="preserve">Субботник </w:t>
      </w:r>
      <w:r w:rsidR="00F040A1" w:rsidRPr="00990A34">
        <w:rPr>
          <w:sz w:val="28"/>
          <w:szCs w:val="28"/>
        </w:rPr>
        <w:t>-</w:t>
      </w:r>
      <w:r w:rsidR="0098119C" w:rsidRPr="00990A34">
        <w:rPr>
          <w:sz w:val="28"/>
          <w:szCs w:val="28"/>
        </w:rPr>
        <w:t xml:space="preserve"> это прекрасный способ поднятия корпоративного духа, сплочения коллектива, улучшения психологического климата, хорошее настроение, позитивные эмоции. Субботник создает условия для неформального общения и взаимодействия, налаживания коммуникаций, позволяет коллегам лучше узнать друг друга. Ведь давно известно, что ничто так не объединяет людей, как совместный труд для общей пользы.</w:t>
      </w:r>
      <w:r w:rsidRPr="009619FA">
        <w:rPr>
          <w:noProof/>
          <w:sz w:val="28"/>
          <w:szCs w:val="28"/>
          <w:lang w:eastAsia="ru-RU"/>
        </w:rPr>
        <w:t xml:space="preserve"> </w:t>
      </w:r>
    </w:p>
    <w:p w:rsidR="0098119C" w:rsidRPr="00990A34" w:rsidRDefault="0098119C" w:rsidP="009619FA">
      <w:pPr>
        <w:pStyle w:val="a3"/>
        <w:ind w:firstLine="708"/>
        <w:jc w:val="both"/>
        <w:rPr>
          <w:sz w:val="28"/>
          <w:szCs w:val="28"/>
        </w:rPr>
      </w:pPr>
    </w:p>
    <w:p w:rsidR="0098119C" w:rsidRPr="00990A34" w:rsidRDefault="009619FA" w:rsidP="00F040A1">
      <w:pPr>
        <w:pStyle w:val="a3"/>
        <w:ind w:firstLine="708"/>
        <w:jc w:val="both"/>
        <w:rPr>
          <w:sz w:val="28"/>
          <w:szCs w:val="28"/>
        </w:rPr>
      </w:pPr>
      <w:r w:rsidRPr="00990A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A6A44DB" wp14:editId="69E060F8">
            <wp:simplePos x="0" y="0"/>
            <wp:positionH relativeFrom="margin">
              <wp:posOffset>1918804</wp:posOffset>
            </wp:positionH>
            <wp:positionV relativeFrom="paragraph">
              <wp:posOffset>339090</wp:posOffset>
            </wp:positionV>
            <wp:extent cx="4142740" cy="2286000"/>
            <wp:effectExtent l="114300" t="114300" r="124460" b="152400"/>
            <wp:wrapTight wrapText="bothSides">
              <wp:wrapPolygon edited="0">
                <wp:start x="-596" y="-1080"/>
                <wp:lineTo x="-596" y="22860"/>
                <wp:lineTo x="22050" y="22860"/>
                <wp:lineTo x="22150" y="2160"/>
                <wp:lineTo x="21951" y="-540"/>
                <wp:lineTo x="21951" y="-1080"/>
                <wp:lineTo x="-596" y="-1080"/>
              </wp:wrapPolygon>
            </wp:wrapTight>
            <wp:docPr id="6" name="Рисунок 6" descr="C:\Users\Comp95\Desktop\фонд детям\IMG-201907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95\Desktop\фонд детям\IMG-20190701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1" r="388" b="29506"/>
                    <a:stretch/>
                  </pic:blipFill>
                  <pic:spPr bwMode="auto">
                    <a:xfrm>
                      <a:off x="0" y="0"/>
                      <a:ext cx="414274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9C" w:rsidRPr="00990A34">
        <w:rPr>
          <w:sz w:val="28"/>
          <w:szCs w:val="28"/>
        </w:rPr>
        <w:t xml:space="preserve">В этом субботнике приняли участие администрация сельского поселения, культурные учреждения, школа, детский сад, родители и дети. Цель субботника понятна каждому – сделать наш сельское поселение более чистым, благоустроенным и удобным. </w:t>
      </w:r>
    </w:p>
    <w:p w:rsidR="0098119C" w:rsidRPr="00990A34" w:rsidRDefault="009619FA" w:rsidP="00F040A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98119C" w:rsidRPr="00990A34">
        <w:rPr>
          <w:sz w:val="28"/>
          <w:szCs w:val="28"/>
        </w:rPr>
        <w:t xml:space="preserve">Были очищены газоны от опавшей листвы, убран сухостой, </w:t>
      </w:r>
      <w:r w:rsidR="00F040A1" w:rsidRPr="00990A34">
        <w:rPr>
          <w:sz w:val="28"/>
          <w:szCs w:val="28"/>
        </w:rPr>
        <w:t xml:space="preserve">огород детского сада </w:t>
      </w:r>
      <w:r w:rsidR="0098119C" w:rsidRPr="00990A34">
        <w:rPr>
          <w:sz w:val="28"/>
          <w:szCs w:val="28"/>
        </w:rPr>
        <w:t xml:space="preserve">приведены в порядок клумбы, побелены бордюры, деревья. </w:t>
      </w:r>
    </w:p>
    <w:p w:rsidR="00F040A1" w:rsidRPr="00990A34" w:rsidRDefault="009619FA" w:rsidP="009619FA">
      <w:pPr>
        <w:pStyle w:val="a3"/>
        <w:rPr>
          <w:sz w:val="28"/>
          <w:szCs w:val="28"/>
        </w:rPr>
      </w:pPr>
      <w:r w:rsidRPr="00990A3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B635A4" wp14:editId="2134A26E">
            <wp:extent cx="3282746" cy="2543509"/>
            <wp:effectExtent l="133350" t="114300" r="127635" b="161925"/>
            <wp:docPr id="2" name="Рисунок 2" descr="C:\Users\Comp95\Desktop\фонд детям\IMG-201910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95\Desktop\фонд детям\IMG-20191006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25" cy="2571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CB0DBE" wp14:editId="14DB1D06">
            <wp:extent cx="2009038" cy="2539406"/>
            <wp:effectExtent l="133350" t="114300" r="125095" b="1657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6674" cy="2561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F040A1" w:rsidRPr="00990A34" w:rsidRDefault="00990A34" w:rsidP="00F040A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671118" w:rsidRDefault="00671118" w:rsidP="00671118">
      <w:pPr>
        <w:pStyle w:val="a3"/>
        <w:ind w:firstLine="708"/>
        <w:rPr>
          <w:sz w:val="28"/>
          <w:szCs w:val="28"/>
        </w:rPr>
      </w:pPr>
    </w:p>
    <w:p w:rsidR="00671118" w:rsidRDefault="00671118" w:rsidP="00671118">
      <w:pPr>
        <w:pStyle w:val="a3"/>
        <w:ind w:firstLine="708"/>
        <w:rPr>
          <w:sz w:val="28"/>
          <w:szCs w:val="28"/>
        </w:rPr>
      </w:pPr>
      <w:r w:rsidRPr="00990A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D4F93C2" wp14:editId="10E44382">
            <wp:simplePos x="0" y="0"/>
            <wp:positionH relativeFrom="margin">
              <wp:posOffset>-70485</wp:posOffset>
            </wp:positionH>
            <wp:positionV relativeFrom="paragraph">
              <wp:posOffset>118110</wp:posOffset>
            </wp:positionV>
            <wp:extent cx="3615055" cy="2510790"/>
            <wp:effectExtent l="133350" t="114300" r="137795" b="156210"/>
            <wp:wrapTight wrapText="bothSides">
              <wp:wrapPolygon edited="0">
                <wp:start x="-683" y="-983"/>
                <wp:lineTo x="-797" y="21469"/>
                <wp:lineTo x="-455" y="22780"/>
                <wp:lineTo x="21854" y="22780"/>
                <wp:lineTo x="22310" y="20486"/>
                <wp:lineTo x="22310" y="1967"/>
                <wp:lineTo x="22082" y="-983"/>
                <wp:lineTo x="-683" y="-983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251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0A1" w:rsidRPr="00990A34" w:rsidRDefault="00671118" w:rsidP="00671118">
      <w:pPr>
        <w:pStyle w:val="a3"/>
        <w:ind w:firstLine="708"/>
        <w:jc w:val="both"/>
        <w:rPr>
          <w:sz w:val="28"/>
          <w:szCs w:val="28"/>
        </w:rPr>
      </w:pPr>
      <w:r w:rsidRPr="00990A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74E4AF3" wp14:editId="119E44B1">
            <wp:simplePos x="0" y="0"/>
            <wp:positionH relativeFrom="margin">
              <wp:posOffset>966451</wp:posOffset>
            </wp:positionH>
            <wp:positionV relativeFrom="paragraph">
              <wp:posOffset>3320567</wp:posOffset>
            </wp:positionV>
            <wp:extent cx="3738880" cy="2352040"/>
            <wp:effectExtent l="114300" t="114300" r="147320" b="143510"/>
            <wp:wrapTight wrapText="bothSides">
              <wp:wrapPolygon edited="0">
                <wp:start x="-660" y="-1050"/>
                <wp:lineTo x="-660" y="22743"/>
                <wp:lineTo x="22121" y="22743"/>
                <wp:lineTo x="22341" y="18894"/>
                <wp:lineTo x="22341" y="2099"/>
                <wp:lineTo x="22011" y="-525"/>
                <wp:lineTo x="22011" y="-1050"/>
                <wp:lineTo x="-660" y="-105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352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9C" w:rsidRPr="00990A34">
        <w:rPr>
          <w:sz w:val="28"/>
          <w:szCs w:val="28"/>
        </w:rPr>
        <w:t>Очень важно, что</w:t>
      </w:r>
      <w:r>
        <w:rPr>
          <w:sz w:val="28"/>
          <w:szCs w:val="28"/>
        </w:rPr>
        <w:t>бы</w:t>
      </w:r>
      <w:r w:rsidR="0098119C" w:rsidRPr="00990A34">
        <w:rPr>
          <w:sz w:val="28"/>
          <w:szCs w:val="28"/>
        </w:rPr>
        <w:t xml:space="preserve"> взрослые показали отличный пример подрастающему поколению. </w:t>
      </w:r>
      <w:r>
        <w:rPr>
          <w:sz w:val="28"/>
          <w:szCs w:val="28"/>
        </w:rPr>
        <w:t>Ведь т</w:t>
      </w:r>
      <w:r w:rsidR="0098119C" w:rsidRPr="00990A34">
        <w:rPr>
          <w:sz w:val="28"/>
          <w:szCs w:val="28"/>
        </w:rPr>
        <w:t xml:space="preserve">олько собственным примером по </w:t>
      </w:r>
      <w:proofErr w:type="spellStart"/>
      <w:r w:rsidR="0098119C" w:rsidRPr="00990A34">
        <w:rPr>
          <w:sz w:val="28"/>
          <w:szCs w:val="28"/>
        </w:rPr>
        <w:t>природосбережению</w:t>
      </w:r>
      <w:proofErr w:type="spellEnd"/>
      <w:r w:rsidR="0098119C" w:rsidRPr="00990A34">
        <w:rPr>
          <w:sz w:val="28"/>
          <w:szCs w:val="28"/>
        </w:rPr>
        <w:t xml:space="preserve"> можно воспитать настоящих патриотов, бережно относящихся к окружающему миру</w:t>
      </w:r>
      <w:r>
        <w:rPr>
          <w:sz w:val="28"/>
          <w:szCs w:val="28"/>
        </w:rPr>
        <w:t>, к природе родного края</w:t>
      </w:r>
      <w:r w:rsidR="0098119C" w:rsidRPr="00990A34">
        <w:rPr>
          <w:sz w:val="28"/>
          <w:szCs w:val="28"/>
        </w:rPr>
        <w:t xml:space="preserve">. </w:t>
      </w:r>
      <w:r>
        <w:rPr>
          <w:sz w:val="28"/>
          <w:szCs w:val="28"/>
        </w:rPr>
        <w:t>Потому что</w:t>
      </w:r>
      <w:r w:rsidRPr="00990A34">
        <w:rPr>
          <w:sz w:val="28"/>
          <w:szCs w:val="28"/>
        </w:rPr>
        <w:t xml:space="preserve"> любовь</w:t>
      </w:r>
      <w:r w:rsidR="0098119C" w:rsidRPr="00990A34">
        <w:rPr>
          <w:sz w:val="28"/>
          <w:szCs w:val="28"/>
        </w:rPr>
        <w:t xml:space="preserve"> к Родине начинается именно с воспитания любви, уважения и правильного отношения к своему</w:t>
      </w:r>
      <w:r>
        <w:rPr>
          <w:sz w:val="28"/>
          <w:szCs w:val="28"/>
        </w:rPr>
        <w:t xml:space="preserve"> </w:t>
      </w:r>
      <w:r w:rsidR="0098119C" w:rsidRPr="00990A34">
        <w:rPr>
          <w:sz w:val="28"/>
          <w:szCs w:val="28"/>
        </w:rPr>
        <w:t>до</w:t>
      </w:r>
      <w:r w:rsidR="00F040A1" w:rsidRPr="00990A34">
        <w:rPr>
          <w:sz w:val="28"/>
          <w:szCs w:val="28"/>
        </w:rPr>
        <w:t>му</w:t>
      </w:r>
      <w:r w:rsidR="0098119C" w:rsidRPr="00990A3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8119C" w:rsidRPr="00990A34">
        <w:rPr>
          <w:sz w:val="28"/>
          <w:szCs w:val="28"/>
        </w:rPr>
        <w:t xml:space="preserve"> </w:t>
      </w:r>
    </w:p>
    <w:p w:rsidR="002D6830" w:rsidRPr="00990A34" w:rsidRDefault="002D6830" w:rsidP="00F040A1">
      <w:pPr>
        <w:rPr>
          <w:sz w:val="28"/>
          <w:szCs w:val="28"/>
        </w:rPr>
        <w:sectPr w:rsidR="002D6830" w:rsidRPr="00990A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1118" w:rsidRPr="00BE70F8" w:rsidRDefault="00BE70F8" w:rsidP="00BE70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Викторина</w:t>
      </w:r>
    </w:p>
    <w:p w:rsidR="002D6830" w:rsidRDefault="00671118" w:rsidP="00BE70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0F8">
        <w:rPr>
          <w:rFonts w:ascii="Times New Roman" w:hAnsi="Times New Roman" w:cs="Times New Roman"/>
          <w:b/>
          <w:sz w:val="28"/>
          <w:szCs w:val="28"/>
        </w:rPr>
        <w:t>«</w:t>
      </w:r>
      <w:r w:rsidR="00BE70F8" w:rsidRPr="00BE70F8">
        <w:rPr>
          <w:rFonts w:ascii="Times New Roman" w:hAnsi="Times New Roman" w:cs="Times New Roman"/>
          <w:b/>
          <w:sz w:val="28"/>
          <w:szCs w:val="28"/>
        </w:rPr>
        <w:t>Папы</w:t>
      </w:r>
      <w:r w:rsidR="00BE70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70F8" w:rsidRPr="00BE70F8">
        <w:rPr>
          <w:rFonts w:ascii="Times New Roman" w:hAnsi="Times New Roman" w:cs="Times New Roman"/>
          <w:b/>
          <w:sz w:val="28"/>
          <w:szCs w:val="28"/>
        </w:rPr>
        <w:t>&amp;</w:t>
      </w:r>
      <w:r w:rsidR="00BE70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70F8" w:rsidRPr="00BE70F8">
        <w:rPr>
          <w:rFonts w:ascii="Times New Roman" w:hAnsi="Times New Roman" w:cs="Times New Roman"/>
          <w:b/>
          <w:sz w:val="28"/>
          <w:szCs w:val="28"/>
        </w:rPr>
        <w:t>Дети</w:t>
      </w:r>
      <w:r w:rsidRPr="00BE70F8">
        <w:rPr>
          <w:rFonts w:ascii="Times New Roman" w:hAnsi="Times New Roman" w:cs="Times New Roman"/>
          <w:b/>
          <w:sz w:val="28"/>
          <w:szCs w:val="28"/>
        </w:rPr>
        <w:t>»</w:t>
      </w:r>
    </w:p>
    <w:p w:rsidR="00BE70F8" w:rsidRDefault="00BE70F8" w:rsidP="00BE70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70F8" w:rsidRDefault="00011CE6" w:rsidP="00BE70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1C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378D440" wp14:editId="5D738C77">
            <wp:simplePos x="0" y="0"/>
            <wp:positionH relativeFrom="column">
              <wp:posOffset>236855</wp:posOffset>
            </wp:positionH>
            <wp:positionV relativeFrom="paragraph">
              <wp:posOffset>157480</wp:posOffset>
            </wp:positionV>
            <wp:extent cx="3251812" cy="1828800"/>
            <wp:effectExtent l="114300" t="114300" r="101600" b="152400"/>
            <wp:wrapTight wrapText="bothSides">
              <wp:wrapPolygon edited="0">
                <wp:start x="-759" y="-1350"/>
                <wp:lineTo x="-759" y="23175"/>
                <wp:lineTo x="22148" y="23175"/>
                <wp:lineTo x="22148" y="-1350"/>
                <wp:lineTo x="-759" y="-1350"/>
              </wp:wrapPolygon>
            </wp:wrapTight>
            <wp:docPr id="7" name="Рисунок 7" descr="C:\Users\1\Downloads\20190226_14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190226_145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12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0F8">
        <w:rPr>
          <w:rFonts w:ascii="Times New Roman" w:hAnsi="Times New Roman" w:cs="Times New Roman"/>
          <w:sz w:val="28"/>
          <w:szCs w:val="28"/>
        </w:rPr>
        <w:t xml:space="preserve">Викторина </w:t>
      </w:r>
      <w:r w:rsidR="00BE70F8" w:rsidRPr="00BE70F8">
        <w:rPr>
          <w:rFonts w:ascii="Times New Roman" w:hAnsi="Times New Roman" w:cs="Times New Roman"/>
          <w:sz w:val="28"/>
          <w:szCs w:val="28"/>
        </w:rPr>
        <w:t>«Папы</w:t>
      </w:r>
      <w:r w:rsidR="00BE70F8">
        <w:rPr>
          <w:rFonts w:ascii="Times New Roman" w:hAnsi="Times New Roman" w:cs="Times New Roman"/>
          <w:sz w:val="28"/>
          <w:szCs w:val="28"/>
        </w:rPr>
        <w:t xml:space="preserve"> </w:t>
      </w:r>
      <w:r w:rsidR="00BE70F8" w:rsidRPr="00BE70F8">
        <w:rPr>
          <w:rFonts w:ascii="Times New Roman" w:hAnsi="Times New Roman" w:cs="Times New Roman"/>
          <w:sz w:val="28"/>
          <w:szCs w:val="28"/>
        </w:rPr>
        <w:t>&amp;</w:t>
      </w:r>
      <w:r w:rsidR="00BE70F8">
        <w:rPr>
          <w:rFonts w:ascii="Times New Roman" w:hAnsi="Times New Roman" w:cs="Times New Roman"/>
          <w:sz w:val="28"/>
          <w:szCs w:val="28"/>
        </w:rPr>
        <w:t xml:space="preserve"> </w:t>
      </w:r>
      <w:r w:rsidR="00BE70F8" w:rsidRPr="00BE70F8">
        <w:rPr>
          <w:rFonts w:ascii="Times New Roman" w:hAnsi="Times New Roman" w:cs="Times New Roman"/>
          <w:sz w:val="28"/>
          <w:szCs w:val="28"/>
        </w:rPr>
        <w:t>Дети»</w:t>
      </w:r>
      <w:r w:rsidR="00BE70F8">
        <w:rPr>
          <w:rFonts w:ascii="Times New Roman" w:hAnsi="Times New Roman" w:cs="Times New Roman"/>
          <w:sz w:val="28"/>
          <w:szCs w:val="28"/>
        </w:rPr>
        <w:t xml:space="preserve"> проводилась совместно с Сельской библиотекой Итум-Калинского сельского поселения и МБОУ «СОШ с. Итум-Кали им. Исаева Х. А.». Участие в ней принимали учащиеся начальных классов и их родители.</w:t>
      </w:r>
    </w:p>
    <w:p w:rsidR="00BE70F8" w:rsidRDefault="00BE70F8" w:rsidP="00BE70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викторины: </w:t>
      </w:r>
    </w:p>
    <w:p w:rsidR="00BE70F8" w:rsidRPr="00BE70F8" w:rsidRDefault="00BE70F8" w:rsidP="00BE70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70F8">
        <w:rPr>
          <w:rFonts w:ascii="Times New Roman" w:hAnsi="Times New Roman" w:cs="Times New Roman"/>
          <w:i/>
          <w:sz w:val="28"/>
          <w:szCs w:val="28"/>
        </w:rPr>
        <w:t>развитие творческих способностей и возможностей детей, фантазии, наблюдательности;</w:t>
      </w:r>
    </w:p>
    <w:p w:rsidR="00BE70F8" w:rsidRPr="00BE70F8" w:rsidRDefault="00BE70F8" w:rsidP="00BE70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70F8">
        <w:rPr>
          <w:rFonts w:ascii="Times New Roman" w:hAnsi="Times New Roman" w:cs="Times New Roman"/>
          <w:i/>
          <w:sz w:val="28"/>
          <w:szCs w:val="28"/>
        </w:rPr>
        <w:t>через организацию работы в игровой форме привитие интереса к чтению;</w:t>
      </w:r>
    </w:p>
    <w:p w:rsidR="00BE70F8" w:rsidRPr="00BE70F8" w:rsidRDefault="00BE70F8" w:rsidP="00BE70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70F8">
        <w:rPr>
          <w:rFonts w:ascii="Times New Roman" w:hAnsi="Times New Roman" w:cs="Times New Roman"/>
          <w:i/>
          <w:sz w:val="28"/>
          <w:szCs w:val="28"/>
        </w:rPr>
        <w:t>приобщение детей и родителей к совместному чтению;</w:t>
      </w:r>
    </w:p>
    <w:p w:rsidR="00BE70F8" w:rsidRPr="00BE70F8" w:rsidRDefault="00011CE6" w:rsidP="00BE70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C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45F7294" wp14:editId="1CBB7B46">
            <wp:simplePos x="0" y="0"/>
            <wp:positionH relativeFrom="column">
              <wp:posOffset>465455</wp:posOffset>
            </wp:positionH>
            <wp:positionV relativeFrom="paragraph">
              <wp:posOffset>550545</wp:posOffset>
            </wp:positionV>
            <wp:extent cx="5761085" cy="3240000"/>
            <wp:effectExtent l="114300" t="114300" r="144780" b="151130"/>
            <wp:wrapTight wrapText="bothSides">
              <wp:wrapPolygon edited="0">
                <wp:start x="-429" y="-762"/>
                <wp:lineTo x="-429" y="22481"/>
                <wp:lineTo x="21929" y="22481"/>
                <wp:lineTo x="22071" y="21846"/>
                <wp:lineTo x="22071" y="1524"/>
                <wp:lineTo x="21929" y="-762"/>
                <wp:lineTo x="-429" y="-762"/>
              </wp:wrapPolygon>
            </wp:wrapTight>
            <wp:docPr id="5" name="Рисунок 5" descr="C:\Users\1\Downloads\20190221_13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190221_131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85" cy="32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0F8" w:rsidRPr="00BE70F8">
        <w:rPr>
          <w:rFonts w:ascii="Times New Roman" w:hAnsi="Times New Roman" w:cs="Times New Roman"/>
          <w:i/>
          <w:sz w:val="28"/>
          <w:szCs w:val="28"/>
        </w:rPr>
        <w:t xml:space="preserve">возрождение </w:t>
      </w:r>
      <w:r w:rsidR="00BE70F8" w:rsidRPr="00BE70F8">
        <w:rPr>
          <w:rFonts w:ascii="Times New Roman" w:hAnsi="Times New Roman" w:cs="Times New Roman"/>
          <w:sz w:val="28"/>
          <w:szCs w:val="28"/>
        </w:rPr>
        <w:t>традиции семейного чтения.</w:t>
      </w:r>
    </w:p>
    <w:p w:rsidR="00011CE6" w:rsidRDefault="00BE70F8" w:rsidP="00BE70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ходе   викторины дети играли против родителей, разбившись на две команды.  Все вопросы вик</w:t>
      </w:r>
      <w:r w:rsidR="00011CE6">
        <w:rPr>
          <w:rFonts w:ascii="Times New Roman" w:hAnsi="Times New Roman" w:cs="Times New Roman"/>
          <w:sz w:val="28"/>
          <w:szCs w:val="28"/>
        </w:rPr>
        <w:t xml:space="preserve">торины были связаны с сюжетами и героями детских книг. </w:t>
      </w:r>
    </w:p>
    <w:p w:rsidR="00011CE6" w:rsidRDefault="00011CE6" w:rsidP="00BE70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6830" w:rsidRPr="00990A34" w:rsidRDefault="005571D9" w:rsidP="002D6830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Знатоки природы</w:t>
      </w:r>
    </w:p>
    <w:p w:rsidR="00D8137D" w:rsidRPr="00990A34" w:rsidRDefault="00D8137D" w:rsidP="00D8137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90A34">
        <w:rPr>
          <w:color w:val="000000"/>
          <w:sz w:val="28"/>
          <w:szCs w:val="28"/>
        </w:rPr>
        <w:t xml:space="preserve">Администрация Итум-Калинского сельского поселения совместно с МБОУ «СОШ </w:t>
      </w:r>
      <w:proofErr w:type="spellStart"/>
      <w:r w:rsidRPr="00990A34">
        <w:rPr>
          <w:color w:val="000000"/>
          <w:sz w:val="28"/>
          <w:szCs w:val="28"/>
        </w:rPr>
        <w:t>с.</w:t>
      </w:r>
      <w:r w:rsidR="00011CE6">
        <w:rPr>
          <w:color w:val="000000"/>
          <w:sz w:val="28"/>
          <w:szCs w:val="28"/>
        </w:rPr>
        <w:t>Итум</w:t>
      </w:r>
      <w:proofErr w:type="spellEnd"/>
      <w:r w:rsidR="00011CE6">
        <w:rPr>
          <w:color w:val="000000"/>
          <w:sz w:val="28"/>
          <w:szCs w:val="28"/>
        </w:rPr>
        <w:t xml:space="preserve">-Кали </w:t>
      </w:r>
      <w:proofErr w:type="spellStart"/>
      <w:r w:rsidR="00011CE6">
        <w:rPr>
          <w:color w:val="000000"/>
          <w:sz w:val="28"/>
          <w:szCs w:val="28"/>
        </w:rPr>
        <w:t>им.Х.А.Исаева</w:t>
      </w:r>
      <w:proofErr w:type="spellEnd"/>
      <w:r w:rsidR="00011CE6">
        <w:rPr>
          <w:color w:val="000000"/>
          <w:sz w:val="28"/>
          <w:szCs w:val="28"/>
        </w:rPr>
        <w:t xml:space="preserve">» </w:t>
      </w:r>
      <w:r w:rsidR="005571D9" w:rsidRPr="005571D9">
        <w:rPr>
          <w:color w:val="000000"/>
          <w:sz w:val="28"/>
          <w:szCs w:val="28"/>
        </w:rPr>
        <w:t>провели мероприятие «Знатоки природы» в рамках акции «Вместе с папами».</w:t>
      </w:r>
    </w:p>
    <w:p w:rsidR="00D8137D" w:rsidRPr="00990A34" w:rsidRDefault="007728B0" w:rsidP="00D8137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90A34">
        <w:rPr>
          <w:color w:val="000000"/>
          <w:sz w:val="28"/>
          <w:szCs w:val="28"/>
        </w:rPr>
        <w:t>Цели мероприятия:</w:t>
      </w:r>
      <w:r w:rsidR="00D8137D" w:rsidRPr="00990A34">
        <w:rPr>
          <w:color w:val="000000"/>
          <w:sz w:val="28"/>
          <w:szCs w:val="28"/>
        </w:rPr>
        <w:t xml:space="preserve"> </w:t>
      </w:r>
    </w:p>
    <w:p w:rsidR="00D8137D" w:rsidRPr="00990A34" w:rsidRDefault="00D8137D" w:rsidP="00D8137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90A34">
        <w:rPr>
          <w:color w:val="000000"/>
          <w:sz w:val="28"/>
          <w:szCs w:val="28"/>
        </w:rPr>
        <w:t>- а</w:t>
      </w:r>
      <w:r w:rsidR="007728B0" w:rsidRPr="00990A34">
        <w:rPr>
          <w:color w:val="000000"/>
          <w:sz w:val="28"/>
          <w:szCs w:val="28"/>
        </w:rPr>
        <w:t xml:space="preserve">ктуализировать знания детей </w:t>
      </w:r>
      <w:r w:rsidRPr="00990A34">
        <w:rPr>
          <w:color w:val="000000"/>
          <w:sz w:val="28"/>
          <w:szCs w:val="28"/>
        </w:rPr>
        <w:t xml:space="preserve">вместе с папами </w:t>
      </w:r>
      <w:r w:rsidR="007728B0" w:rsidRPr="00990A34">
        <w:rPr>
          <w:color w:val="000000"/>
          <w:sz w:val="28"/>
          <w:szCs w:val="28"/>
        </w:rPr>
        <w:t>о живой и неживой природе, о животных и растениях.</w:t>
      </w:r>
      <w:r w:rsidRPr="00990A34">
        <w:rPr>
          <w:color w:val="000000"/>
          <w:sz w:val="28"/>
          <w:szCs w:val="28"/>
        </w:rPr>
        <w:t xml:space="preserve"> </w:t>
      </w:r>
    </w:p>
    <w:p w:rsidR="007728B0" w:rsidRPr="00990A34" w:rsidRDefault="00D8137D" w:rsidP="00D8137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90A34">
        <w:rPr>
          <w:color w:val="000000"/>
          <w:sz w:val="28"/>
          <w:szCs w:val="28"/>
        </w:rPr>
        <w:t>- р</w:t>
      </w:r>
      <w:r w:rsidR="007728B0" w:rsidRPr="00990A34">
        <w:rPr>
          <w:color w:val="000000"/>
          <w:sz w:val="28"/>
          <w:szCs w:val="28"/>
        </w:rPr>
        <w:t xml:space="preserve">азвивать познавательные способности </w:t>
      </w:r>
      <w:r w:rsidRPr="00990A34">
        <w:rPr>
          <w:color w:val="000000"/>
          <w:sz w:val="28"/>
          <w:szCs w:val="28"/>
        </w:rPr>
        <w:t>детей</w:t>
      </w:r>
      <w:r w:rsidR="007728B0" w:rsidRPr="00990A34">
        <w:rPr>
          <w:color w:val="000000"/>
          <w:sz w:val="28"/>
          <w:szCs w:val="28"/>
        </w:rPr>
        <w:t xml:space="preserve">, умение наблюдать и выделять характерные признаки, способствовать расширению кругозора </w:t>
      </w:r>
      <w:r w:rsidRPr="00990A34">
        <w:rPr>
          <w:color w:val="000000"/>
          <w:sz w:val="28"/>
          <w:szCs w:val="28"/>
        </w:rPr>
        <w:t>детей</w:t>
      </w:r>
      <w:r w:rsidR="007728B0" w:rsidRPr="00990A34">
        <w:rPr>
          <w:color w:val="000000"/>
          <w:sz w:val="28"/>
          <w:szCs w:val="28"/>
        </w:rPr>
        <w:t>, развитию творческих способностей.</w:t>
      </w:r>
    </w:p>
    <w:p w:rsidR="007728B0" w:rsidRPr="00990A34" w:rsidRDefault="00D8137D" w:rsidP="00D8137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90A34">
        <w:rPr>
          <w:color w:val="000000"/>
          <w:sz w:val="28"/>
          <w:szCs w:val="28"/>
        </w:rPr>
        <w:t>- в</w:t>
      </w:r>
      <w:r w:rsidR="007728B0" w:rsidRPr="00990A34">
        <w:rPr>
          <w:color w:val="000000"/>
          <w:sz w:val="28"/>
          <w:szCs w:val="28"/>
        </w:rPr>
        <w:t>оспитывать любовь к природе, стремление её охранять и беречь.</w:t>
      </w:r>
    </w:p>
    <w:p w:rsidR="00DD1EAB" w:rsidRPr="00990A34" w:rsidRDefault="00DD1EAB" w:rsidP="00D8137D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DD1EAB" w:rsidRDefault="00DD1EAB" w:rsidP="00990A34">
      <w:pPr>
        <w:ind w:right="-284"/>
        <w:rPr>
          <w:sz w:val="28"/>
          <w:szCs w:val="28"/>
        </w:rPr>
      </w:pPr>
      <w:r w:rsidRPr="00990A34">
        <w:rPr>
          <w:noProof/>
          <w:sz w:val="28"/>
          <w:szCs w:val="28"/>
          <w:lang w:eastAsia="ru-RU"/>
        </w:rPr>
        <w:drawing>
          <wp:inline distT="0" distB="0" distL="0" distR="0">
            <wp:extent cx="2590800" cy="1718303"/>
            <wp:effectExtent l="114300" t="114300" r="152400" b="149225"/>
            <wp:docPr id="10" name="Рисунок 10" descr="C:\Users\Comp95\Desktop\фонд детям\IMAG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95\Desktop\фонд детям\IMAG76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12" cy="1752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90A34" w:rsidRPr="00990A34">
        <w:rPr>
          <w:sz w:val="28"/>
          <w:szCs w:val="28"/>
        </w:rPr>
        <w:t xml:space="preserve">    </w:t>
      </w:r>
      <w:r w:rsidRPr="00990A34">
        <w:rPr>
          <w:noProof/>
          <w:sz w:val="28"/>
          <w:szCs w:val="28"/>
          <w:lang w:eastAsia="ru-RU"/>
        </w:rPr>
        <w:drawing>
          <wp:inline distT="0" distB="0" distL="0" distR="0">
            <wp:extent cx="2732270" cy="1660525"/>
            <wp:effectExtent l="114300" t="114300" r="144780" b="149225"/>
            <wp:docPr id="9" name="Рисунок 9" descr="C:\Users\Comp95\Desktop\фонд детям\IMAG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95\Desktop\фонд детям\IMAG76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37" cy="1673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1CE6" w:rsidRDefault="00011CE6" w:rsidP="00011CE6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90A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917C0DF" wp14:editId="6F4ED51E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581275" cy="2610485"/>
            <wp:effectExtent l="114300" t="114300" r="142875" b="151765"/>
            <wp:wrapTight wrapText="bothSides">
              <wp:wrapPolygon edited="0">
                <wp:start x="-956" y="-946"/>
                <wp:lineTo x="-956" y="22698"/>
                <wp:lineTo x="22317" y="22698"/>
                <wp:lineTo x="22477" y="22068"/>
                <wp:lineTo x="22636" y="1892"/>
                <wp:lineTo x="22317" y="-946"/>
                <wp:lineTo x="-956" y="-946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610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 w:rsidRPr="00011CE6">
        <w:rPr>
          <w:rFonts w:ascii="Times New Roman" w:hAnsi="Times New Roman" w:cs="Times New Roman"/>
          <w:sz w:val="28"/>
          <w:szCs w:val="28"/>
        </w:rPr>
        <w:tab/>
        <w:t xml:space="preserve">В ходе акции сотрудники администрации Итум-Калинского сельского поселения совместно с учащимися МБОУ «СОШ с. Итум-Кали им. Исаева Х. А.», их родителями и работниками школы провели экскурсии по </w:t>
      </w:r>
      <w:r w:rsidR="005571D9">
        <w:rPr>
          <w:rFonts w:ascii="Times New Roman" w:hAnsi="Times New Roman" w:cs="Times New Roman"/>
          <w:sz w:val="28"/>
          <w:szCs w:val="28"/>
        </w:rPr>
        <w:t>изучению флоры и фауны</w:t>
      </w:r>
      <w:bookmarkStart w:id="0" w:name="_GoBack"/>
      <w:bookmarkEnd w:id="0"/>
      <w:r w:rsidRPr="00011C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1CE6" w:rsidRPr="00011CE6" w:rsidRDefault="00011CE6" w:rsidP="00011CE6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Акция завершилась выставкой фотографий, сделанных во время указных экскурсий,</w:t>
      </w:r>
      <w:r w:rsidRPr="00011CE6">
        <w:rPr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МБОУ «СОШ с. Итум-кали им. Исаева Х. А.». </w:t>
      </w:r>
    </w:p>
    <w:p w:rsidR="0098119C" w:rsidRPr="00990A34" w:rsidRDefault="00DD1EAB" w:rsidP="00377302">
      <w:pPr>
        <w:rPr>
          <w:sz w:val="28"/>
          <w:szCs w:val="28"/>
        </w:rPr>
      </w:pPr>
      <w:r w:rsidRPr="00990A3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CAD815" wp14:editId="34D06DA8">
            <wp:extent cx="5772150" cy="3191510"/>
            <wp:effectExtent l="114300" t="114300" r="152400" b="142240"/>
            <wp:docPr id="8" name="Рисунок 8" descr="C:\Users\Comp95\Desktop\фонд детям\IMAG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95\Desktop\фонд детям\IMAG76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39" cy="3193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1EAB" w:rsidRDefault="00011CE6" w:rsidP="00011CE6">
      <w:pPr>
        <w:jc w:val="both"/>
        <w:rPr>
          <w:sz w:val="28"/>
          <w:szCs w:val="28"/>
        </w:rPr>
      </w:pPr>
      <w:r w:rsidRPr="00990A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E736F1E" wp14:editId="6D7A9F86">
            <wp:simplePos x="0" y="0"/>
            <wp:positionH relativeFrom="margin">
              <wp:posOffset>3961765</wp:posOffset>
            </wp:positionH>
            <wp:positionV relativeFrom="paragraph">
              <wp:posOffset>259715</wp:posOffset>
            </wp:positionV>
            <wp:extent cx="1625600" cy="1587500"/>
            <wp:effectExtent l="114300" t="114300" r="107950" b="146050"/>
            <wp:wrapTight wrapText="bothSides">
              <wp:wrapPolygon edited="0">
                <wp:start x="-1519" y="-1555"/>
                <wp:lineTo x="-1519" y="23328"/>
                <wp:lineTo x="22781" y="23328"/>
                <wp:lineTo x="22781" y="-1555"/>
                <wp:lineTo x="-1519" y="-1555"/>
              </wp:wrapPolygon>
            </wp:wrapTight>
            <wp:docPr id="16" name="Рисунок 16" descr="C:\Users\Comp95\Desktop\фонд детям\Алхастов Абу-Косум 20191007_11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95\Desktop\фонд детям\Алхастов Абу-Косум 20191007_115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50" r="15595"/>
                    <a:stretch/>
                  </pic:blipFill>
                  <pic:spPr bwMode="auto">
                    <a:xfrm>
                      <a:off x="0" y="0"/>
                      <a:ext cx="1625600" cy="158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0DA" w:rsidRPr="00990A34">
        <w:rPr>
          <w:sz w:val="28"/>
          <w:szCs w:val="28"/>
        </w:rPr>
        <w:t xml:space="preserve">    </w:t>
      </w:r>
    </w:p>
    <w:p w:rsidR="00011CE6" w:rsidRDefault="00011CE6" w:rsidP="00011C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11CE6" w:rsidRDefault="00011CE6" w:rsidP="00011CE6">
      <w:pPr>
        <w:jc w:val="both"/>
        <w:rPr>
          <w:rFonts w:ascii="Times New Roman" w:hAnsi="Times New Roman" w:cs="Times New Roman"/>
          <w:sz w:val="28"/>
          <w:szCs w:val="28"/>
        </w:rPr>
      </w:pPr>
      <w:r w:rsidRPr="00011CE6">
        <w:rPr>
          <w:rFonts w:ascii="Times New Roman" w:hAnsi="Times New Roman" w:cs="Times New Roman"/>
          <w:sz w:val="28"/>
          <w:szCs w:val="28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t xml:space="preserve">материалы экскурсий использованы учащимися и работниками школы как основа для написания исследовательских школьных проектов в рамках проектной деятельности. </w:t>
      </w:r>
    </w:p>
    <w:p w:rsidR="00D830DA" w:rsidRPr="00990A34" w:rsidRDefault="00D830DA" w:rsidP="00377302">
      <w:pPr>
        <w:rPr>
          <w:sz w:val="28"/>
          <w:szCs w:val="28"/>
        </w:rPr>
      </w:pPr>
    </w:p>
    <w:p w:rsidR="00D830DA" w:rsidRPr="00990A34" w:rsidRDefault="00011CE6" w:rsidP="00D830DA">
      <w:pPr>
        <w:rPr>
          <w:sz w:val="28"/>
          <w:szCs w:val="28"/>
        </w:rPr>
      </w:pPr>
      <w:r w:rsidRPr="00990A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E72A321" wp14:editId="6EE9005A">
            <wp:simplePos x="0" y="0"/>
            <wp:positionH relativeFrom="margin">
              <wp:align>right</wp:align>
            </wp:positionH>
            <wp:positionV relativeFrom="paragraph">
              <wp:posOffset>394970</wp:posOffset>
            </wp:positionV>
            <wp:extent cx="5588000" cy="3145546"/>
            <wp:effectExtent l="114300" t="114300" r="146050" b="150495"/>
            <wp:wrapTight wrapText="bothSides">
              <wp:wrapPolygon edited="0">
                <wp:start x="-442" y="-785"/>
                <wp:lineTo x="-442" y="22503"/>
                <wp:lineTo x="21944" y="22503"/>
                <wp:lineTo x="22091" y="20409"/>
                <wp:lineTo x="22091" y="1570"/>
                <wp:lineTo x="21944" y="-785"/>
                <wp:lineTo x="-442" y="-785"/>
              </wp:wrapPolygon>
            </wp:wrapTight>
            <wp:docPr id="15" name="Рисунок 15" descr="C:\Users\Comp95\Desktop\фонд детям\IMG-201910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95\Desktop\фонд детям\IMG-20191004-WA00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45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0DA" w:rsidRPr="00990A34" w:rsidRDefault="00D830DA" w:rsidP="00D830DA">
      <w:pPr>
        <w:rPr>
          <w:sz w:val="28"/>
          <w:szCs w:val="28"/>
        </w:rPr>
      </w:pPr>
      <w:r w:rsidRPr="00990A34">
        <w:rPr>
          <w:sz w:val="28"/>
          <w:szCs w:val="28"/>
        </w:rPr>
        <w:lastRenderedPageBreak/>
        <w:t xml:space="preserve"> </w:t>
      </w:r>
      <w:r w:rsidRPr="00990A34">
        <w:rPr>
          <w:noProof/>
          <w:sz w:val="28"/>
          <w:szCs w:val="28"/>
          <w:lang w:eastAsia="ru-RU"/>
        </w:rPr>
        <w:drawing>
          <wp:inline distT="0" distB="0" distL="0" distR="0">
            <wp:extent cx="2387600" cy="2387600"/>
            <wp:effectExtent l="133350" t="114300" r="146050" b="165100"/>
            <wp:docPr id="13" name="Рисунок 13" descr="C:\Users\Comp95\Desktop\фонд детям\Дадаева Хапти 20191006_17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95\Desktop\фонд детям\Дадаева Хапти 20191006_1714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90A34">
        <w:rPr>
          <w:sz w:val="28"/>
          <w:szCs w:val="28"/>
        </w:rPr>
        <w:t xml:space="preserve">      </w:t>
      </w:r>
      <w:r w:rsidRPr="00990A34">
        <w:rPr>
          <w:noProof/>
          <w:sz w:val="28"/>
          <w:szCs w:val="28"/>
          <w:lang w:eastAsia="ru-RU"/>
        </w:rPr>
        <w:drawing>
          <wp:inline distT="0" distB="0" distL="0" distR="0">
            <wp:extent cx="2438400" cy="2438400"/>
            <wp:effectExtent l="133350" t="114300" r="133350" b="171450"/>
            <wp:docPr id="14" name="Рисунок 14" descr="C:\Users\Comp95\Desktop\фонд детям\Гайтукаева Хава 37-27 20191007_11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95\Desktop\фонд детям\Гайтукаева Хава 37-27 20191007_1154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6FB6" w:rsidRDefault="00906FB6" w:rsidP="00906FB6">
      <w:pPr>
        <w:rPr>
          <w:sz w:val="28"/>
          <w:szCs w:val="28"/>
        </w:rPr>
      </w:pPr>
    </w:p>
    <w:p w:rsidR="00906FB6" w:rsidRPr="00906FB6" w:rsidRDefault="00906FB6" w:rsidP="00906F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FB6">
        <w:rPr>
          <w:rFonts w:ascii="Times New Roman" w:hAnsi="Times New Roman" w:cs="Times New Roman"/>
          <w:b/>
          <w:sz w:val="28"/>
          <w:szCs w:val="28"/>
        </w:rPr>
        <w:t>Мини - тренинг для родителей</w:t>
      </w:r>
    </w:p>
    <w:p w:rsidR="00906FB6" w:rsidRDefault="00906FB6" w:rsidP="00906F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FB6">
        <w:rPr>
          <w:rFonts w:ascii="Times New Roman" w:hAnsi="Times New Roman" w:cs="Times New Roman"/>
          <w:b/>
          <w:sz w:val="28"/>
          <w:szCs w:val="28"/>
        </w:rPr>
        <w:t>«Учимся понимать своих детей»</w:t>
      </w:r>
    </w:p>
    <w:p w:rsidR="00906FB6" w:rsidRDefault="00906FB6" w:rsidP="00906FB6">
      <w:pPr>
        <w:rPr>
          <w:rFonts w:ascii="Times New Roman" w:hAnsi="Times New Roman" w:cs="Times New Roman"/>
          <w:sz w:val="28"/>
          <w:szCs w:val="28"/>
        </w:rPr>
      </w:pPr>
    </w:p>
    <w:p w:rsidR="00D830DA" w:rsidRDefault="00906FB6" w:rsidP="00906FB6">
      <w:pPr>
        <w:tabs>
          <w:tab w:val="left" w:pos="23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06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ABB76C2" wp14:editId="64C7C6CB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2915285" cy="1639570"/>
            <wp:effectExtent l="114300" t="114300" r="113665" b="151130"/>
            <wp:wrapTight wrapText="bothSides">
              <wp:wrapPolygon edited="0">
                <wp:start x="-847" y="-1506"/>
                <wp:lineTo x="-847" y="23340"/>
                <wp:lineTo x="22301" y="23340"/>
                <wp:lineTo x="22301" y="-1506"/>
                <wp:lineTo x="-847" y="-1506"/>
              </wp:wrapPolygon>
            </wp:wrapTight>
            <wp:docPr id="21" name="Рисунок 21" descr="C:\Users\1\Downloads\20190302_1353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0190302_135332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639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Мини - тренинг для родителей </w:t>
      </w:r>
      <w:r w:rsidRPr="00906FB6">
        <w:rPr>
          <w:rFonts w:ascii="Times New Roman" w:hAnsi="Times New Roman" w:cs="Times New Roman"/>
          <w:sz w:val="28"/>
          <w:szCs w:val="28"/>
        </w:rPr>
        <w:t>«Учимся понимать своих детей»</w:t>
      </w:r>
      <w:r>
        <w:rPr>
          <w:rFonts w:ascii="Times New Roman" w:hAnsi="Times New Roman" w:cs="Times New Roman"/>
          <w:sz w:val="28"/>
          <w:szCs w:val="28"/>
        </w:rPr>
        <w:t xml:space="preserve"> проведен совместно с педагогом-психологом МБОУ «СОШ с. Итум-Кали им. Исаева Х. А.».</w:t>
      </w:r>
      <w:r w:rsidRPr="00906F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06FB6" w:rsidRPr="00906FB6" w:rsidRDefault="00906FB6" w:rsidP="00906FB6">
      <w:pPr>
        <w:tabs>
          <w:tab w:val="left" w:pos="23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06FB6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тренинга</w:t>
      </w:r>
      <w:r w:rsidRPr="00906FB6">
        <w:rPr>
          <w:rFonts w:ascii="Times New Roman" w:hAnsi="Times New Roman" w:cs="Times New Roman"/>
          <w:sz w:val="28"/>
          <w:szCs w:val="28"/>
        </w:rPr>
        <w:t>: улучшение взаимопонимания между родителями и детьми.</w:t>
      </w:r>
    </w:p>
    <w:p w:rsidR="00906FB6" w:rsidRPr="00906FB6" w:rsidRDefault="00906FB6" w:rsidP="00906FB6">
      <w:pPr>
        <w:tabs>
          <w:tab w:val="left" w:pos="2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06FB6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тренинга</w:t>
      </w:r>
      <w:r w:rsidRPr="00906FB6">
        <w:rPr>
          <w:rFonts w:ascii="Times New Roman" w:hAnsi="Times New Roman" w:cs="Times New Roman"/>
          <w:sz w:val="28"/>
          <w:szCs w:val="28"/>
        </w:rPr>
        <w:t>:</w:t>
      </w:r>
    </w:p>
    <w:p w:rsidR="00906FB6" w:rsidRPr="00906FB6" w:rsidRDefault="00ED7584" w:rsidP="00906FB6">
      <w:pPr>
        <w:pStyle w:val="a5"/>
        <w:numPr>
          <w:ilvl w:val="0"/>
          <w:numId w:val="2"/>
        </w:numPr>
        <w:tabs>
          <w:tab w:val="left" w:pos="2300"/>
        </w:tabs>
        <w:rPr>
          <w:rFonts w:ascii="Times New Roman" w:hAnsi="Times New Roman" w:cs="Times New Roman"/>
          <w:sz w:val="28"/>
          <w:szCs w:val="28"/>
        </w:rPr>
      </w:pPr>
      <w:r w:rsidRPr="00906F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94D4D9D" wp14:editId="45A733A9">
            <wp:simplePos x="0" y="0"/>
            <wp:positionH relativeFrom="margin">
              <wp:align>right</wp:align>
            </wp:positionH>
            <wp:positionV relativeFrom="paragraph">
              <wp:posOffset>95469</wp:posOffset>
            </wp:positionV>
            <wp:extent cx="2839720" cy="1597025"/>
            <wp:effectExtent l="114300" t="114300" r="113030" b="136525"/>
            <wp:wrapTight wrapText="bothSides">
              <wp:wrapPolygon edited="0">
                <wp:start x="-869" y="-1546"/>
                <wp:lineTo x="-869" y="23189"/>
                <wp:lineTo x="22315" y="23189"/>
                <wp:lineTo x="22315" y="-1546"/>
                <wp:lineTo x="-869" y="-1546"/>
              </wp:wrapPolygon>
            </wp:wrapTight>
            <wp:docPr id="22" name="Рисунок 22" descr="C:\Users\1\Downloads\20171130_12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20171130_1224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59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FB6" w:rsidRPr="00906FB6">
        <w:rPr>
          <w:rFonts w:ascii="Times New Roman" w:hAnsi="Times New Roman" w:cs="Times New Roman"/>
          <w:sz w:val="28"/>
          <w:szCs w:val="28"/>
        </w:rPr>
        <w:t>Обучить родителей навыкам эффективного общения с детьми.</w:t>
      </w:r>
    </w:p>
    <w:p w:rsidR="00906FB6" w:rsidRDefault="00906FB6" w:rsidP="00906FB6">
      <w:pPr>
        <w:pStyle w:val="a5"/>
        <w:numPr>
          <w:ilvl w:val="0"/>
          <w:numId w:val="2"/>
        </w:numPr>
        <w:tabs>
          <w:tab w:val="left" w:pos="2300"/>
        </w:tabs>
        <w:rPr>
          <w:rFonts w:ascii="Times New Roman" w:hAnsi="Times New Roman" w:cs="Times New Roman"/>
          <w:sz w:val="28"/>
          <w:szCs w:val="28"/>
        </w:rPr>
      </w:pPr>
      <w:r w:rsidRPr="00906FB6">
        <w:rPr>
          <w:rFonts w:ascii="Times New Roman" w:hAnsi="Times New Roman" w:cs="Times New Roman"/>
          <w:sz w:val="28"/>
          <w:szCs w:val="28"/>
        </w:rPr>
        <w:t>Развить навыки доверительных отношений родителей с детьми.</w:t>
      </w:r>
    </w:p>
    <w:p w:rsidR="00906FB6" w:rsidRPr="00906FB6" w:rsidRDefault="00ED7584" w:rsidP="00ED7584">
      <w:pPr>
        <w:tabs>
          <w:tab w:val="left" w:pos="230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Педагог-психолог выполнила с родителями учащихся ряд упражнений, направленных на формирование</w:t>
      </w:r>
      <w:r w:rsidRPr="00ED7584">
        <w:rPr>
          <w:rFonts w:ascii="Times New Roman" w:hAnsi="Times New Roman" w:cs="Times New Roman"/>
          <w:sz w:val="28"/>
          <w:szCs w:val="28"/>
        </w:rPr>
        <w:t xml:space="preserve"> культуры семейных отношений, сохранения </w:t>
      </w:r>
      <w:r>
        <w:rPr>
          <w:rFonts w:ascii="Times New Roman" w:hAnsi="Times New Roman" w:cs="Times New Roman"/>
          <w:sz w:val="28"/>
          <w:szCs w:val="28"/>
        </w:rPr>
        <w:t xml:space="preserve">и укрепления семейных ценностей. </w:t>
      </w:r>
    </w:p>
    <w:sectPr w:rsidR="00906FB6" w:rsidRPr="00906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3295A"/>
    <w:multiLevelType w:val="hybridMultilevel"/>
    <w:tmpl w:val="44E463DA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7087175"/>
    <w:multiLevelType w:val="hybridMultilevel"/>
    <w:tmpl w:val="AB88F5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F79"/>
    <w:rsid w:val="00011CE6"/>
    <w:rsid w:val="00133719"/>
    <w:rsid w:val="00286229"/>
    <w:rsid w:val="002D6830"/>
    <w:rsid w:val="00377302"/>
    <w:rsid w:val="00394E34"/>
    <w:rsid w:val="00512F79"/>
    <w:rsid w:val="005571D9"/>
    <w:rsid w:val="00573EBB"/>
    <w:rsid w:val="00610FDA"/>
    <w:rsid w:val="00671118"/>
    <w:rsid w:val="007728B0"/>
    <w:rsid w:val="007E71A8"/>
    <w:rsid w:val="008239F8"/>
    <w:rsid w:val="00906FB6"/>
    <w:rsid w:val="00910493"/>
    <w:rsid w:val="009619FA"/>
    <w:rsid w:val="0098119C"/>
    <w:rsid w:val="00990A34"/>
    <w:rsid w:val="009D4650"/>
    <w:rsid w:val="00AB3E35"/>
    <w:rsid w:val="00B079D0"/>
    <w:rsid w:val="00B137FC"/>
    <w:rsid w:val="00B514D8"/>
    <w:rsid w:val="00BC43F1"/>
    <w:rsid w:val="00BE70F8"/>
    <w:rsid w:val="00BF71BB"/>
    <w:rsid w:val="00C20A3F"/>
    <w:rsid w:val="00D26607"/>
    <w:rsid w:val="00D8137D"/>
    <w:rsid w:val="00D830DA"/>
    <w:rsid w:val="00DA5206"/>
    <w:rsid w:val="00DD1EAB"/>
    <w:rsid w:val="00ED7584"/>
    <w:rsid w:val="00F04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2629E9-6547-4AD5-8F26-FDB713147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3EB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772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E7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4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Comp95</dc:creator>
  <cp:keywords/>
  <dc:description/>
  <cp:lastModifiedBy>Comp95</cp:lastModifiedBy>
  <cp:revision>3</cp:revision>
  <dcterms:created xsi:type="dcterms:W3CDTF">2019-10-08T22:39:00Z</dcterms:created>
  <dcterms:modified xsi:type="dcterms:W3CDTF">2019-10-09T12:53:00Z</dcterms:modified>
</cp:coreProperties>
</file>