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2C6" w:rsidRDefault="00F852C6" w:rsidP="00F852C6">
      <w:pPr>
        <w:jc w:val="center"/>
      </w:pPr>
      <w:r>
        <w:t xml:space="preserve">Конкурсное </w:t>
      </w:r>
      <w:bookmarkStart w:id="0" w:name="_GoBack"/>
      <w:r w:rsidRPr="00057F82">
        <w:t xml:space="preserve">задание № </w:t>
      </w:r>
      <w:r w:rsidR="00296ADF" w:rsidRPr="00057F82">
        <w:t>4</w:t>
      </w:r>
      <w:r w:rsidRPr="00057F82">
        <w:t xml:space="preserve"> – Куйбышевский</w:t>
      </w:r>
      <w:r>
        <w:t xml:space="preserve"> </w:t>
      </w:r>
      <w:bookmarkEnd w:id="0"/>
      <w:r>
        <w:t>район Калужской области</w:t>
      </w:r>
    </w:p>
    <w:p w:rsidR="00F852C6" w:rsidRPr="00A23025" w:rsidRDefault="00F852C6" w:rsidP="00F852C6">
      <w:pPr>
        <w:jc w:val="center"/>
        <w:rPr>
          <w:b/>
        </w:rPr>
      </w:pPr>
      <w:r w:rsidRPr="00A23025">
        <w:rPr>
          <w:b/>
        </w:rPr>
        <w:t>«Проведение</w:t>
      </w:r>
      <w:r w:rsidR="00A23025" w:rsidRPr="00A23025">
        <w:rPr>
          <w:b/>
        </w:rPr>
        <w:t xml:space="preserve"> </w:t>
      </w:r>
      <w:r w:rsidR="00296ADF">
        <w:rPr>
          <w:b/>
        </w:rPr>
        <w:t xml:space="preserve">в муниципальном образовании </w:t>
      </w:r>
      <w:r w:rsidR="00A23025" w:rsidRPr="00A23025">
        <w:rPr>
          <w:b/>
        </w:rPr>
        <w:t>м</w:t>
      </w:r>
      <w:r w:rsidR="00A23025" w:rsidRPr="00A23025">
        <w:rPr>
          <w:b/>
          <w:color w:val="000000"/>
        </w:rPr>
        <w:t>ероприяти</w:t>
      </w:r>
      <w:r w:rsidR="00A23025">
        <w:rPr>
          <w:b/>
          <w:color w:val="000000"/>
        </w:rPr>
        <w:t>я</w:t>
      </w:r>
      <w:r w:rsidR="00A23025" w:rsidRPr="00A23025">
        <w:rPr>
          <w:b/>
          <w:color w:val="000000"/>
        </w:rPr>
        <w:t>, направленн</w:t>
      </w:r>
      <w:r w:rsidR="00A23025">
        <w:rPr>
          <w:b/>
          <w:color w:val="000000"/>
        </w:rPr>
        <w:t>ого</w:t>
      </w:r>
      <w:r w:rsidR="00A23025" w:rsidRPr="00A23025">
        <w:rPr>
          <w:b/>
          <w:color w:val="000000"/>
        </w:rPr>
        <w:t xml:space="preserve"> на изучение краеведческого </w:t>
      </w:r>
      <w:r w:rsidR="00296ADF">
        <w:rPr>
          <w:b/>
          <w:color w:val="000000"/>
        </w:rPr>
        <w:t xml:space="preserve">                                                                </w:t>
      </w:r>
      <w:r w:rsidR="00A23025" w:rsidRPr="00A23025">
        <w:rPr>
          <w:b/>
          <w:color w:val="000000"/>
        </w:rPr>
        <w:t>и историко-культурного наследия</w:t>
      </w:r>
      <w:r w:rsidR="00A23025">
        <w:rPr>
          <w:b/>
          <w:color w:val="000000"/>
        </w:rPr>
        <w:t>»</w:t>
      </w:r>
    </w:p>
    <w:p w:rsidR="00210F50" w:rsidRPr="00671443" w:rsidRDefault="00054316" w:rsidP="00F852C6">
      <w:pPr>
        <w:pStyle w:val="1"/>
        <w:jc w:val="both"/>
      </w:pPr>
      <w:r w:rsidRPr="00671443">
        <w:t xml:space="preserve">     </w:t>
      </w:r>
      <w:proofErr w:type="gramStart"/>
      <w:r w:rsidRPr="00671443">
        <w:rPr>
          <w:lang w:val="en-US"/>
        </w:rPr>
        <w:t>XIV</w:t>
      </w:r>
      <w:r w:rsidR="00C50B8D" w:rsidRPr="00671443">
        <w:t xml:space="preserve"> муниципальная краеведческая конференция была посвящена 80-летию образования Куйбышевского района.</w:t>
      </w:r>
      <w:proofErr w:type="gramEnd"/>
    </w:p>
    <w:p w:rsidR="00C50B8D" w:rsidRPr="00671443" w:rsidRDefault="006E4F5A" w:rsidP="00F852C6">
      <w:pPr>
        <w:pStyle w:val="1"/>
        <w:jc w:val="both"/>
      </w:pPr>
      <w:r w:rsidRPr="00671443">
        <w:rPr>
          <w:color w:val="000000"/>
        </w:rPr>
        <w:t xml:space="preserve">     </w:t>
      </w:r>
      <w:r w:rsidR="00C50B8D" w:rsidRPr="00671443">
        <w:rPr>
          <w:color w:val="000000"/>
        </w:rPr>
        <w:t xml:space="preserve">Состоялась она в районном Доме культуры 26 апреля. </w:t>
      </w:r>
      <w:r w:rsidRPr="00671443">
        <w:rPr>
          <w:color w:val="000000"/>
        </w:rPr>
        <w:t>Подготовили и провели конференцию специалисты МКУ Центр развития образования при п</w:t>
      </w:r>
      <w:r w:rsidR="001D3AB7" w:rsidRPr="00671443">
        <w:rPr>
          <w:color w:val="000000"/>
        </w:rPr>
        <w:t>оддержке МКУК «Районная централизованная клубная система»</w:t>
      </w:r>
      <w:r w:rsidRPr="00671443">
        <w:rPr>
          <w:color w:val="000000"/>
        </w:rPr>
        <w:t xml:space="preserve">. </w:t>
      </w:r>
      <w:r w:rsidR="00C50B8D" w:rsidRPr="00671443">
        <w:t>В конференции прин</w:t>
      </w:r>
      <w:r w:rsidR="001D3AB7" w:rsidRPr="00671443">
        <w:t>яли</w:t>
      </w:r>
      <w:r w:rsidR="00C50B8D" w:rsidRPr="00671443">
        <w:t xml:space="preserve"> участие  юные исследователи из 8 образовательных организаций района.</w:t>
      </w:r>
    </w:p>
    <w:p w:rsidR="00C50B8D" w:rsidRPr="00671443" w:rsidRDefault="006E4F5A" w:rsidP="00F852C6">
      <w:pPr>
        <w:pStyle w:val="1"/>
        <w:jc w:val="both"/>
        <w:rPr>
          <w:lang w:eastAsia="ru-RU"/>
        </w:rPr>
      </w:pPr>
      <w:r w:rsidRPr="00671443">
        <w:rPr>
          <w:lang w:eastAsia="ru-RU"/>
        </w:rPr>
        <w:t xml:space="preserve">     </w:t>
      </w:r>
      <w:r w:rsidR="00C50B8D" w:rsidRPr="00671443">
        <w:rPr>
          <w:lang w:eastAsia="ru-RU"/>
        </w:rPr>
        <w:t>На конференции присутствовали глава администрации МР «Куйбышевский район» С.Н.Макридов, заведующий  отделом образования администрации МР «Куйбышевский район» З.Д.Лукьянова, В.М.Бартенев, бывший на протяжении многих лет главным редактором районной газеты «Бетлицкий вестник», н</w:t>
      </w:r>
      <w:r w:rsidR="00C50B8D" w:rsidRPr="00671443">
        <w:t xml:space="preserve">астоятельница Белокопытовского Казанского Боголюбивого женского монастыря </w:t>
      </w:r>
      <w:r w:rsidR="000002A1" w:rsidRPr="00671443">
        <w:t>монахиня</w:t>
      </w:r>
      <w:r w:rsidR="00C50B8D" w:rsidRPr="00671443">
        <w:t xml:space="preserve"> Иосифа.</w:t>
      </w:r>
    </w:p>
    <w:p w:rsidR="00C50B8D" w:rsidRPr="00671443" w:rsidRDefault="006E4F5A" w:rsidP="00F852C6">
      <w:pPr>
        <w:spacing w:line="240" w:lineRule="auto"/>
        <w:jc w:val="both"/>
      </w:pPr>
      <w:r w:rsidRPr="00671443">
        <w:t xml:space="preserve">     </w:t>
      </w:r>
      <w:r w:rsidR="00852FD0" w:rsidRPr="00671443">
        <w:t>В конференции приняли участие юные исследователи 8 общеобразовательных организаций района.</w:t>
      </w:r>
      <w:r w:rsidR="00C50B8D" w:rsidRPr="00671443">
        <w:t xml:space="preserve"> </w:t>
      </w:r>
      <w:r w:rsidR="00852FD0" w:rsidRPr="00671443">
        <w:t xml:space="preserve">Они </w:t>
      </w:r>
      <w:r w:rsidR="00C50B8D" w:rsidRPr="00671443">
        <w:t>представл</w:t>
      </w:r>
      <w:r w:rsidR="00852FD0" w:rsidRPr="00671443">
        <w:t>яли</w:t>
      </w:r>
      <w:r w:rsidR="00C50B8D" w:rsidRPr="00671443">
        <w:t xml:space="preserve"> конкурсные работы в четырёх тематических направлениях: «Города и веси», «Замечательные люди», «Военная история», «Этнография».</w:t>
      </w:r>
    </w:p>
    <w:p w:rsidR="003348B7" w:rsidRPr="00671443" w:rsidRDefault="003348B7" w:rsidP="00F852C6">
      <w:pPr>
        <w:spacing w:after="0" w:line="240" w:lineRule="auto"/>
        <w:jc w:val="both"/>
      </w:pPr>
      <w:r w:rsidRPr="00671443">
        <w:rPr>
          <w:color w:val="000000"/>
          <w:shd w:val="clear" w:color="auto" w:fill="FFFFFF"/>
        </w:rPr>
        <w:t xml:space="preserve">     В </w:t>
      </w:r>
      <w:r w:rsidRPr="00671443">
        <w:t>номинации «Города и веси» темами для исследований стали экскурсии по деревне Кузьминичи и селу Закрутое, исторические факты о п</w:t>
      </w:r>
      <w:proofErr w:type="gramStart"/>
      <w:r w:rsidRPr="00671443">
        <w:t>.Б</w:t>
      </w:r>
      <w:proofErr w:type="gramEnd"/>
      <w:r w:rsidRPr="00671443">
        <w:t xml:space="preserve">етлица. </w:t>
      </w:r>
      <w:r w:rsidRPr="00671443">
        <w:rPr>
          <w:color w:val="000000"/>
          <w:shd w:val="clear" w:color="auto" w:fill="FFFFFF"/>
        </w:rPr>
        <w:t>Богата история нашего района замечательными людьми.</w:t>
      </w:r>
      <w:r w:rsidRPr="00671443">
        <w:rPr>
          <w:color w:val="000000"/>
        </w:rPr>
        <w:t xml:space="preserve"> О людях нашего района,  кто самоотверженным трудом создавал и создает материальные и духовные ценности рассказали участники номинации </w:t>
      </w:r>
      <w:r w:rsidRPr="00671443">
        <w:t>«Замечательные люди»: о талантливых учителях, наставниках А.М.Бахтиновой и Н.И.Шуваловой, о талантливом и интересном человеке Л.А.Журавлёве.</w:t>
      </w:r>
      <w:r w:rsidRPr="00671443">
        <w:rPr>
          <w:color w:val="000000"/>
        </w:rPr>
        <w:t xml:space="preserve"> В номинации  «Военная история» темой исследования стала «Война на родной земле». </w:t>
      </w:r>
      <w:r w:rsidRPr="00671443">
        <w:t>Номинация «Этнография» была самой зрелищной и содержала исследования о традиционной</w:t>
      </w:r>
      <w:r w:rsidRPr="00671443">
        <w:rPr>
          <w:color w:val="FF0000"/>
        </w:rPr>
        <w:t xml:space="preserve"> </w:t>
      </w:r>
      <w:r w:rsidRPr="00671443">
        <w:t>женской одежде деревни Лужница и о русских народных песнях нашей местности.</w:t>
      </w:r>
    </w:p>
    <w:p w:rsidR="003348B7" w:rsidRPr="00671443" w:rsidRDefault="003348B7" w:rsidP="00F852C6">
      <w:pPr>
        <w:spacing w:after="0" w:line="240" w:lineRule="auto"/>
        <w:jc w:val="both"/>
        <w:rPr>
          <w:shd w:val="clear" w:color="auto" w:fill="FFFFFF"/>
        </w:rPr>
      </w:pPr>
      <w:r w:rsidRPr="00671443">
        <w:t xml:space="preserve">     Продолжением выступлений краеведческой конференции стал конкурс  проектов «Живая история». В этом конкурсе были представлены работы в трех номинациях: «Моя малая Родина», «Православные святыни Калужской земли», «Святые, чьи имена мы носим». В рамках проектов участники исследовали </w:t>
      </w:r>
      <w:r w:rsidRPr="00671443">
        <w:rPr>
          <w:bCs/>
          <w:color w:val="000000"/>
        </w:rPr>
        <w:t xml:space="preserve">историю своего края, </w:t>
      </w:r>
      <w:r w:rsidRPr="00671443">
        <w:rPr>
          <w:color w:val="000000"/>
        </w:rPr>
        <w:t xml:space="preserve">памятники в память о событиях Великой Отечественной войны в нашем районе, </w:t>
      </w:r>
      <w:r w:rsidRPr="00671443">
        <w:t xml:space="preserve">святые места нашего региона, </w:t>
      </w:r>
      <w:r w:rsidRPr="00671443">
        <w:rPr>
          <w:shd w:val="clear" w:color="auto" w:fill="FFFFFF"/>
        </w:rPr>
        <w:t>значение и происхождение своих имён.</w:t>
      </w:r>
    </w:p>
    <w:p w:rsidR="003348B7" w:rsidRPr="00671443" w:rsidRDefault="003348B7" w:rsidP="00F852C6">
      <w:pPr>
        <w:spacing w:line="240" w:lineRule="auto"/>
        <w:jc w:val="both"/>
      </w:pPr>
      <w:r w:rsidRPr="00671443">
        <w:t xml:space="preserve">     В рамках краеведческой конференции была организована выставка детских работ «Пасхальное чудо», </w:t>
      </w:r>
      <w:proofErr w:type="gramStart"/>
      <w:r w:rsidRPr="00671443">
        <w:t>на</w:t>
      </w:r>
      <w:proofErr w:type="gramEnd"/>
      <w:r w:rsidRPr="00671443">
        <w:t xml:space="preserve"> которой было представлено более 70 рисунков, поделок, фотографий, открыток.</w:t>
      </w:r>
    </w:p>
    <w:p w:rsidR="003348B7" w:rsidRPr="00671443" w:rsidRDefault="003348B7" w:rsidP="00F852C6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443">
        <w:rPr>
          <w:sz w:val="28"/>
          <w:szCs w:val="28"/>
        </w:rPr>
        <w:lastRenderedPageBreak/>
        <w:t xml:space="preserve">     Гости конференции отметили большую работу, проделанную участниками, и пожелали, чтобы наши юные краеведы не останавливались на своих достижениях и дальше занимались таким благородным и значимым делом, как исследование своей малой родины и родного края!</w:t>
      </w:r>
    </w:p>
    <w:p w:rsidR="003348B7" w:rsidRPr="00671443" w:rsidRDefault="003348B7" w:rsidP="00F852C6">
      <w:pPr>
        <w:spacing w:line="240" w:lineRule="auto"/>
      </w:pPr>
    </w:p>
    <w:p w:rsidR="00C50B8D" w:rsidRPr="00671443" w:rsidRDefault="00057F82" w:rsidP="00826EBB">
      <w:pPr>
        <w:spacing w:after="0" w:line="240" w:lineRule="auto"/>
        <w:ind w:firstLine="360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302.25pt">
            <v:imagedata r:id="rId7" o:title="DSCN1563 — копия"/>
          </v:shape>
        </w:pict>
      </w:r>
    </w:p>
    <w:p w:rsidR="00C50B8D" w:rsidRDefault="00C50B8D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6" type="#_x0000_t75" style="width:394.5pt;height:296.25pt">
            <v:imagedata r:id="rId8" o:title="DSCN1569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7" type="#_x0000_t75" style="width:410.25pt;height:307.5pt">
            <v:imagedata r:id="rId9" o:title="DSCN1570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8" type="#_x0000_t75" style="width:410.25pt;height:307.5pt">
            <v:imagedata r:id="rId10" o:title="DSCN1611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29" type="#_x0000_t75" style="width:414pt;height:310.5pt">
            <v:imagedata r:id="rId11" o:title="DSCN1627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0" type="#_x0000_t75" style="width:410.25pt;height:307.5pt">
            <v:imagedata r:id="rId12" o:title="DSCN1631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1" type="#_x0000_t75" style="width:411.75pt;height:308.25pt">
            <v:imagedata r:id="rId13" o:title="DSCN1577 — копия"/>
          </v:shape>
        </w:pict>
      </w:r>
      <w:r w:rsidR="00826EBB">
        <w:rPr>
          <w:color w:val="000000"/>
          <w:shd w:val="clear" w:color="auto" w:fill="FFFFFF"/>
        </w:rPr>
        <w:t xml:space="preserve"> </w: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2" type="#_x0000_t75" style="width:411.75pt;height:309pt">
            <v:imagedata r:id="rId14" o:title="DSCN1615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3" type="#_x0000_t75" style="width:408.75pt;height:306.75pt">
            <v:imagedata r:id="rId15" o:title="DSCN1623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4" type="#_x0000_t75" style="width:407.25pt;height:305.25pt">
            <v:imagedata r:id="rId16" o:title="DSCN1624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5" type="#_x0000_t75" style="width:414.75pt;height:311.25pt">
            <v:imagedata r:id="rId17" o:title="DSCN1625 — копия"/>
          </v:shape>
        </w:pict>
      </w: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6" type="#_x0000_t75" style="width:414.75pt;height:311.25pt">
            <v:imagedata r:id="rId18" o:title="DSCN1610 — копия"/>
          </v:shape>
        </w:pict>
      </w: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7" type="#_x0000_t75" style="width:422.25pt;height:316.5pt">
            <v:imagedata r:id="rId19" o:title="DSCN1599 — копия"/>
          </v:shape>
        </w:pict>
      </w: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D4784" w:rsidRDefault="008D4784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057F82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pict>
          <v:shape id="_x0000_i1038" type="#_x0000_t75" style="width:422.25pt;height:316.5pt">
            <v:imagedata r:id="rId20" o:title="DSCN1606 — копия"/>
          </v:shape>
        </w:pict>
      </w: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826EBB" w:rsidRDefault="00826EBB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C50B8D" w:rsidRPr="00F30B7A" w:rsidRDefault="00C50B8D" w:rsidP="00C50B8D">
      <w:pPr>
        <w:spacing w:after="0" w:line="240" w:lineRule="auto"/>
        <w:ind w:firstLine="360"/>
        <w:jc w:val="both"/>
        <w:outlineLvl w:val="0"/>
        <w:rPr>
          <w:color w:val="000000"/>
          <w:shd w:val="clear" w:color="auto" w:fill="FFFFFF"/>
        </w:rPr>
      </w:pPr>
    </w:p>
    <w:p w:rsidR="00C50B8D" w:rsidRPr="00625BD0" w:rsidRDefault="00C50B8D" w:rsidP="00C50B8D">
      <w:pPr>
        <w:spacing w:after="0" w:line="240" w:lineRule="auto"/>
        <w:ind w:firstLine="360"/>
        <w:jc w:val="both"/>
        <w:outlineLvl w:val="0"/>
        <w:rPr>
          <w:sz w:val="26"/>
          <w:szCs w:val="26"/>
        </w:rPr>
      </w:pPr>
    </w:p>
    <w:p w:rsidR="00C50B8D" w:rsidRDefault="00C50B8D" w:rsidP="001747F8">
      <w:pPr>
        <w:pStyle w:val="1"/>
        <w:jc w:val="center"/>
        <w:rPr>
          <w:b/>
          <w:color w:val="000000"/>
        </w:rPr>
      </w:pPr>
    </w:p>
    <w:sectPr w:rsidR="00C50B8D" w:rsidSect="002E6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4F71"/>
    <w:multiLevelType w:val="hybridMultilevel"/>
    <w:tmpl w:val="D9FE9EA4"/>
    <w:lvl w:ilvl="0" w:tplc="7520E3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5EA6"/>
    <w:rsid w:val="000002A1"/>
    <w:rsid w:val="00001F45"/>
    <w:rsid w:val="00014417"/>
    <w:rsid w:val="00016C44"/>
    <w:rsid w:val="000474BE"/>
    <w:rsid w:val="00054316"/>
    <w:rsid w:val="00057F82"/>
    <w:rsid w:val="000869EA"/>
    <w:rsid w:val="0009656E"/>
    <w:rsid w:val="000B3C2A"/>
    <w:rsid w:val="001747F8"/>
    <w:rsid w:val="00187446"/>
    <w:rsid w:val="001A3217"/>
    <w:rsid w:val="001D3AB7"/>
    <w:rsid w:val="001E2E73"/>
    <w:rsid w:val="00210F50"/>
    <w:rsid w:val="0026169F"/>
    <w:rsid w:val="00296ADF"/>
    <w:rsid w:val="002A4FA6"/>
    <w:rsid w:val="002A6B2E"/>
    <w:rsid w:val="002C6DFF"/>
    <w:rsid w:val="002E66CA"/>
    <w:rsid w:val="003348B7"/>
    <w:rsid w:val="003475F5"/>
    <w:rsid w:val="00355E92"/>
    <w:rsid w:val="00393300"/>
    <w:rsid w:val="003A25C2"/>
    <w:rsid w:val="003B6E0A"/>
    <w:rsid w:val="003C681F"/>
    <w:rsid w:val="003D3859"/>
    <w:rsid w:val="00415FC3"/>
    <w:rsid w:val="00433017"/>
    <w:rsid w:val="0047030B"/>
    <w:rsid w:val="004708F1"/>
    <w:rsid w:val="00523A85"/>
    <w:rsid w:val="00546A3A"/>
    <w:rsid w:val="00625BD0"/>
    <w:rsid w:val="00642FE7"/>
    <w:rsid w:val="0066014B"/>
    <w:rsid w:val="00663FA1"/>
    <w:rsid w:val="00671443"/>
    <w:rsid w:val="0067419A"/>
    <w:rsid w:val="00691F56"/>
    <w:rsid w:val="006D1730"/>
    <w:rsid w:val="006E47E1"/>
    <w:rsid w:val="006E4F5A"/>
    <w:rsid w:val="006E7B69"/>
    <w:rsid w:val="00733008"/>
    <w:rsid w:val="00750BB4"/>
    <w:rsid w:val="00785EA6"/>
    <w:rsid w:val="00793C51"/>
    <w:rsid w:val="007A2FA7"/>
    <w:rsid w:val="007D4A44"/>
    <w:rsid w:val="00826EBB"/>
    <w:rsid w:val="00852FD0"/>
    <w:rsid w:val="00871487"/>
    <w:rsid w:val="008C660A"/>
    <w:rsid w:val="008D4784"/>
    <w:rsid w:val="008F67F9"/>
    <w:rsid w:val="00905138"/>
    <w:rsid w:val="009608D7"/>
    <w:rsid w:val="00970415"/>
    <w:rsid w:val="00974492"/>
    <w:rsid w:val="00983400"/>
    <w:rsid w:val="009E3EF0"/>
    <w:rsid w:val="009F0C23"/>
    <w:rsid w:val="00A23025"/>
    <w:rsid w:val="00A56515"/>
    <w:rsid w:val="00A978A2"/>
    <w:rsid w:val="00B32C36"/>
    <w:rsid w:val="00B8184C"/>
    <w:rsid w:val="00C130C3"/>
    <w:rsid w:val="00C20902"/>
    <w:rsid w:val="00C50B8D"/>
    <w:rsid w:val="00D50E6B"/>
    <w:rsid w:val="00DB2D5B"/>
    <w:rsid w:val="00DE1841"/>
    <w:rsid w:val="00DF1CF0"/>
    <w:rsid w:val="00EB07E5"/>
    <w:rsid w:val="00EB6A74"/>
    <w:rsid w:val="00F06045"/>
    <w:rsid w:val="00F07EE4"/>
    <w:rsid w:val="00F30B7A"/>
    <w:rsid w:val="00F36467"/>
    <w:rsid w:val="00F84D37"/>
    <w:rsid w:val="00F8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5EA6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85EA6"/>
    <w:rPr>
      <w:sz w:val="28"/>
      <w:szCs w:val="28"/>
      <w:lang w:eastAsia="en-US"/>
    </w:rPr>
  </w:style>
  <w:style w:type="paragraph" w:styleId="a3">
    <w:name w:val="Body Text"/>
    <w:basedOn w:val="a"/>
    <w:rsid w:val="00014417"/>
    <w:pPr>
      <w:spacing w:after="120" w:line="240" w:lineRule="auto"/>
    </w:pPr>
    <w:rPr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546A3A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5">
    <w:name w:val="Emphasis"/>
    <w:uiPriority w:val="20"/>
    <w:qFormat/>
    <w:rsid w:val="00C2090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50BA3-2F5A-4AFD-AE31-E5898C6B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ВЕД</vt:lpstr>
    </vt:vector>
  </TitlesOfParts>
  <Company/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</dc:title>
  <dc:subject/>
  <dc:creator>User</dc:creator>
  <cp:keywords/>
  <dc:description/>
  <cp:lastModifiedBy>татьяна1</cp:lastModifiedBy>
  <cp:revision>7</cp:revision>
  <cp:lastPrinted>2019-04-25T09:59:00Z</cp:lastPrinted>
  <dcterms:created xsi:type="dcterms:W3CDTF">2019-10-13T09:23:00Z</dcterms:created>
  <dcterms:modified xsi:type="dcterms:W3CDTF">2019-10-15T19:57:00Z</dcterms:modified>
</cp:coreProperties>
</file>