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F" w:rsidRDefault="0024380F" w:rsidP="0024380F">
      <w:pPr>
        <w:jc w:val="center"/>
      </w:pPr>
      <w:bookmarkStart w:id="0" w:name="_GoBack"/>
      <w:bookmarkEnd w:id="0"/>
      <w:r>
        <w:t>Навигатор в событиях деловой программы</w:t>
      </w:r>
    </w:p>
    <w:p w:rsidR="0024380F" w:rsidRDefault="0024380F" w:rsidP="0024380F">
      <w:pPr>
        <w:jc w:val="center"/>
      </w:pPr>
      <w:r>
        <w:t>Всероссийской выставки-форума «Вместе – ради детей!»</w:t>
      </w:r>
    </w:p>
    <w:p w:rsidR="0024380F" w:rsidRDefault="0024380F" w:rsidP="0024380F">
      <w:pPr>
        <w:jc w:val="center"/>
      </w:pPr>
      <w:r>
        <w:t>27 и 28 сентября 2012 года</w:t>
      </w:r>
    </w:p>
    <w:p w:rsidR="0024380F" w:rsidRDefault="0024380F"/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19"/>
        <w:gridCol w:w="1559"/>
        <w:gridCol w:w="4821"/>
      </w:tblGrid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962F1C" w:rsidRDefault="00962F1C" w:rsidP="00962F1C">
            <w:pPr>
              <w:jc w:val="both"/>
              <w:rPr>
                <w:b/>
                <w:bCs/>
              </w:rPr>
            </w:pPr>
            <w:proofErr w:type="spellStart"/>
            <w:r w:rsidRPr="00962F1C">
              <w:rPr>
                <w:b/>
                <w:bCs/>
              </w:rPr>
              <w:t>Вре</w:t>
            </w:r>
            <w:proofErr w:type="spellEnd"/>
          </w:p>
          <w:p w:rsidR="00962F1C" w:rsidRPr="00962F1C" w:rsidRDefault="00962F1C" w:rsidP="00962F1C">
            <w:pPr>
              <w:jc w:val="both"/>
              <w:rPr>
                <w:b/>
                <w:bCs/>
              </w:rPr>
            </w:pPr>
            <w:proofErr w:type="spellStart"/>
            <w:r w:rsidRPr="00962F1C">
              <w:rPr>
                <w:b/>
                <w:bCs/>
              </w:rPr>
              <w:t>мя</w:t>
            </w:r>
            <w:proofErr w:type="spellEnd"/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962F1C">
            <w:pPr>
              <w:jc w:val="both"/>
              <w:rPr>
                <w:b/>
                <w:bCs/>
              </w:rPr>
            </w:pPr>
            <w:r w:rsidRPr="00962F1C">
              <w:rPr>
                <w:b/>
                <w:bCs/>
              </w:rPr>
              <w:t xml:space="preserve">Событие </w:t>
            </w: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962F1C">
            <w:pPr>
              <w:jc w:val="both"/>
              <w:rPr>
                <w:b/>
                <w:bCs/>
              </w:rPr>
            </w:pPr>
            <w:r w:rsidRPr="00962F1C">
              <w:rPr>
                <w:b/>
                <w:bCs/>
              </w:rPr>
              <w:t xml:space="preserve">место </w:t>
            </w:r>
            <w:proofErr w:type="spellStart"/>
            <w:r w:rsidRPr="00962F1C">
              <w:rPr>
                <w:b/>
                <w:bCs/>
              </w:rPr>
              <w:t>проведе</w:t>
            </w:r>
            <w:proofErr w:type="spellEnd"/>
          </w:p>
          <w:p w:rsidR="00962F1C" w:rsidRPr="00962F1C" w:rsidRDefault="00962F1C" w:rsidP="00962F1C">
            <w:pPr>
              <w:jc w:val="both"/>
              <w:rPr>
                <w:b/>
                <w:bCs/>
              </w:rPr>
            </w:pPr>
            <w:proofErr w:type="spellStart"/>
            <w:r w:rsidRPr="00962F1C">
              <w:rPr>
                <w:b/>
                <w:bCs/>
              </w:rPr>
              <w:t>ния</w:t>
            </w:r>
            <w:proofErr w:type="spellEnd"/>
            <w:r w:rsidRPr="00962F1C">
              <w:rPr>
                <w:b/>
                <w:bCs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:rsidR="00962F1C" w:rsidRPr="00962F1C" w:rsidRDefault="00962F1C" w:rsidP="00962F1C">
            <w:pPr>
              <w:jc w:val="both"/>
              <w:rPr>
                <w:b/>
                <w:bCs/>
              </w:rPr>
            </w:pPr>
            <w:r w:rsidRPr="00962F1C">
              <w:rPr>
                <w:b/>
                <w:bCs/>
              </w:rPr>
              <w:t>Анонс</w:t>
            </w: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962F1C" w:rsidRDefault="00962F1C" w:rsidP="00290EC6">
            <w:pPr>
              <w:jc w:val="both"/>
            </w:pPr>
            <w:r w:rsidRPr="00962F1C">
              <w:rPr>
                <w:bCs/>
              </w:rPr>
              <w:t>09.00 –10.00</w:t>
            </w: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Уличный флэш-моб </w:t>
            </w: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Площадь перед Инновационным центром</w:t>
            </w:r>
          </w:p>
          <w:p w:rsidR="00962F1C" w:rsidRPr="00962F1C" w:rsidRDefault="00962F1C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В каждом городе, где проходит выставка-форум «Вместе – ради детей!», церемония открытия особенная</w:t>
            </w:r>
            <w:r w:rsidRPr="002B62CE">
              <w:rPr>
                <w:bCs/>
                <w:i/>
              </w:rPr>
              <w:t xml:space="preserve">: в Казани  встречали  </w:t>
            </w:r>
            <w:proofErr w:type="spellStart"/>
            <w:r w:rsidRPr="002B62CE">
              <w:rPr>
                <w:bCs/>
                <w:i/>
              </w:rPr>
              <w:t>чак-чаком</w:t>
            </w:r>
            <w:proofErr w:type="spellEnd"/>
            <w:r w:rsidRPr="002B62CE">
              <w:rPr>
                <w:bCs/>
                <w:i/>
              </w:rPr>
              <w:t xml:space="preserve">, в Астрахани был Парад делегаций. Тюменские организаторы готовят участникам </w:t>
            </w:r>
            <w:proofErr w:type="spellStart"/>
            <w:r w:rsidRPr="002B62CE">
              <w:rPr>
                <w:bCs/>
                <w:i/>
              </w:rPr>
              <w:t>флэшмо</w:t>
            </w:r>
            <w:proofErr w:type="gramStart"/>
            <w:r w:rsidRPr="002B62CE">
              <w:rPr>
                <w:bCs/>
                <w:i/>
              </w:rPr>
              <w:t>б</w:t>
            </w:r>
            <w:proofErr w:type="spellEnd"/>
            <w:r w:rsidRPr="002B62CE">
              <w:rPr>
                <w:bCs/>
                <w:i/>
              </w:rPr>
              <w:t>-</w:t>
            </w:r>
            <w:proofErr w:type="gramEnd"/>
            <w:r w:rsidRPr="002B62CE">
              <w:rPr>
                <w:bCs/>
                <w:i/>
              </w:rPr>
              <w:t xml:space="preserve"> сюрприз…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10.00 – 10.20</w:t>
            </w: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90EC6">
            <w:pPr>
              <w:jc w:val="both"/>
            </w:pPr>
            <w:r w:rsidRPr="00962F1C">
              <w:rPr>
                <w:bCs/>
              </w:rPr>
              <w:t xml:space="preserve">Торжественное открытие </w:t>
            </w:r>
            <w:r w:rsidRPr="00962F1C">
              <w:t>Всероссийской выставки-форума «Вместе – ради детей!»</w:t>
            </w:r>
          </w:p>
          <w:p w:rsidR="00962F1C" w:rsidRPr="00962F1C" w:rsidRDefault="00962F1C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  <w:proofErr w:type="spellStart"/>
            <w:r w:rsidRPr="00962F1C">
              <w:rPr>
                <w:bCs/>
              </w:rPr>
              <w:t>Международ</w:t>
            </w:r>
            <w:proofErr w:type="spellEnd"/>
          </w:p>
          <w:p w:rsidR="00962F1C" w:rsidRPr="00962F1C" w:rsidRDefault="00962F1C" w:rsidP="00F35F89">
            <w:pPr>
              <w:jc w:val="both"/>
              <w:rPr>
                <w:bCs/>
              </w:rPr>
            </w:pPr>
            <w:proofErr w:type="spellStart"/>
            <w:r w:rsidRPr="00962F1C">
              <w:rPr>
                <w:bCs/>
              </w:rPr>
              <w:t>ный</w:t>
            </w:r>
            <w:proofErr w:type="spellEnd"/>
            <w:r w:rsidRPr="00962F1C">
              <w:rPr>
                <w:bCs/>
              </w:rPr>
              <w:t xml:space="preserve"> конгресс-холл, </w:t>
            </w:r>
          </w:p>
          <w:p w:rsidR="00962F1C" w:rsidRPr="00962F1C" w:rsidRDefault="00962F1C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1 этаж</w:t>
            </w:r>
          </w:p>
          <w:p w:rsidR="00962F1C" w:rsidRPr="00962F1C" w:rsidRDefault="00962F1C" w:rsidP="00F35F89">
            <w:pPr>
              <w:jc w:val="both"/>
              <w:rPr>
                <w:bCs/>
              </w:rPr>
            </w:pPr>
          </w:p>
          <w:p w:rsidR="00962F1C" w:rsidRPr="00962F1C" w:rsidRDefault="00962F1C" w:rsidP="00F35F89">
            <w:pPr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962F1C" w:rsidRPr="00962F1C" w:rsidRDefault="00962F1C" w:rsidP="002B62CE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Первые лица Фонда</w:t>
            </w:r>
            <w:r>
              <w:rPr>
                <w:bCs/>
                <w:i/>
              </w:rPr>
              <w:t xml:space="preserve"> </w:t>
            </w:r>
            <w:r w:rsidRPr="00962F1C">
              <w:rPr>
                <w:bCs/>
                <w:i/>
              </w:rPr>
              <w:t xml:space="preserve">поддержки детей, находящихся в трудной жизненной ситуации, и Тюменской области откроют новую традицию в истории выставки-форума «Вместе – ради детей!». </w:t>
            </w: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10.20 – 12.00</w:t>
            </w: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90EC6">
            <w:pPr>
              <w:jc w:val="both"/>
            </w:pPr>
            <w:r w:rsidRPr="00962F1C">
              <w:t>Пленарная дискуссия выставки-форума: Национальная и региональные стратегии действий в интересах детей: как обеспечить  устойчивость  положительных результатов</w:t>
            </w:r>
          </w:p>
          <w:p w:rsidR="00962F1C" w:rsidRPr="00962F1C" w:rsidRDefault="00962F1C" w:rsidP="00290EC6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Международный конгресс-холл, </w:t>
            </w:r>
          </w:p>
          <w:p w:rsidR="00962F1C" w:rsidRPr="00962F1C" w:rsidRDefault="00962F1C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1 этаж</w:t>
            </w:r>
          </w:p>
        </w:tc>
        <w:tc>
          <w:tcPr>
            <w:tcW w:w="4821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Посредством диалога ведущих российских и региональных экспертов о «Национальной стратегии действий в интересах детей» участникам форума предстоит выстроить систему приоритетов в социальной поддержке детей и семей на ближайшие годы, ответив на   ключевой вопрос</w:t>
            </w:r>
            <w:r w:rsidRPr="0078254A">
              <w:rPr>
                <w:b/>
                <w:bCs/>
                <w:i/>
                <w:color w:val="FF0000"/>
                <w:u w:val="single"/>
              </w:rPr>
              <w:t>:</w:t>
            </w:r>
            <w:r w:rsidRPr="00962F1C">
              <w:rPr>
                <w:bCs/>
                <w:i/>
              </w:rPr>
              <w:t xml:space="preserve"> Что может сделать каждый </w:t>
            </w:r>
            <w:r w:rsidRPr="0078254A">
              <w:rPr>
                <w:b/>
                <w:bCs/>
                <w:i/>
                <w:color w:val="FF0000"/>
                <w:u w:val="single"/>
              </w:rPr>
              <w:t>-</w:t>
            </w:r>
            <w:r w:rsidRPr="00962F1C">
              <w:rPr>
                <w:bCs/>
                <w:i/>
              </w:rPr>
              <w:t xml:space="preserve"> орган управления, социальная организация, специалист, семья?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12.00-12.20</w:t>
            </w: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90EC6">
            <w:pPr>
              <w:jc w:val="both"/>
            </w:pPr>
            <w:r w:rsidRPr="00962F1C">
              <w:t>Пленарное заседание Экспертного клуба выставки-форума</w:t>
            </w:r>
          </w:p>
          <w:p w:rsidR="00962F1C" w:rsidRPr="00962F1C" w:rsidRDefault="00962F1C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«Сибирь»</w:t>
            </w:r>
          </w:p>
        </w:tc>
        <w:tc>
          <w:tcPr>
            <w:tcW w:w="4821" w:type="dxa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Сложную задачу экспертизы и оценки качества   представляемых программ, проектов, инноваций на выставке–форуме «Вместе – ради детей!» решает Экспертный клуб. В 2012 году - это более 60 экспертов. Время установочной встречи весьма ограничено!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</w:p>
        </w:tc>
      </w:tr>
      <w:tr w:rsidR="00962F1C" w:rsidRPr="00962F1C" w:rsidTr="00962F1C">
        <w:tc>
          <w:tcPr>
            <w:tcW w:w="850" w:type="dxa"/>
            <w:vMerge w:val="restart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12.20 – 12.35</w:t>
            </w: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90EC6">
            <w:pPr>
              <w:jc w:val="both"/>
            </w:pPr>
            <w:r w:rsidRPr="00962F1C">
              <w:t>Открытие центральных диалоговых площадок и экспозиций Фонда поддержки детей, находящихся в трудной жизненной ситуации,  и Тюменской области</w:t>
            </w: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Атриум, 1 этаж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 работе выставки-форума в Тюмени около </w:t>
            </w:r>
            <w:r w:rsidRPr="002B62CE">
              <w:rPr>
                <w:bCs/>
                <w:i/>
              </w:rPr>
              <w:t>2000</w:t>
            </w:r>
            <w:r w:rsidRPr="00962F1C">
              <w:rPr>
                <w:bCs/>
                <w:i/>
              </w:rPr>
              <w:t xml:space="preserve"> специалистов смогут стать участниками масштабного диалога, проходящего на многочисленных площадках </w:t>
            </w:r>
            <w:proofErr w:type="spellStart"/>
            <w:r w:rsidRPr="00962F1C">
              <w:rPr>
                <w:bCs/>
                <w:i/>
              </w:rPr>
              <w:t>Инно</w:t>
            </w:r>
            <w:proofErr w:type="spellEnd"/>
            <w:r w:rsidRPr="00962F1C">
              <w:rPr>
                <w:bCs/>
                <w:i/>
              </w:rPr>
              <w:t xml:space="preserve">-центра. 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 12.20 в зале Атриум будут представлены все форматы общения и работы на выставке-форуме. </w:t>
            </w:r>
          </w:p>
          <w:p w:rsidR="00962F1C" w:rsidRDefault="00962F1C" w:rsidP="00702142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Здесь же начнется специально организуемая для участников и гостей экскурсия-экспертиза. </w:t>
            </w:r>
          </w:p>
          <w:p w:rsidR="007F1D70" w:rsidRDefault="007F1D70" w:rsidP="00702142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702142">
            <w:pPr>
              <w:jc w:val="both"/>
              <w:rPr>
                <w:bCs/>
                <w:i/>
              </w:rPr>
            </w:pPr>
          </w:p>
        </w:tc>
      </w:tr>
      <w:tr w:rsidR="00962F1C" w:rsidRPr="00962F1C" w:rsidTr="00962F1C">
        <w:tc>
          <w:tcPr>
            <w:tcW w:w="850" w:type="dxa"/>
            <w:vMerge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90EC6">
            <w:pPr>
              <w:jc w:val="both"/>
            </w:pPr>
            <w:r w:rsidRPr="00962F1C">
              <w:t xml:space="preserve">Представление Экспертного клуба Всероссийской </w:t>
            </w:r>
            <w:r w:rsidRPr="00962F1C">
              <w:lastRenderedPageBreak/>
              <w:t>выставки-форума</w:t>
            </w:r>
            <w:r w:rsidR="000D4BEA">
              <w:t xml:space="preserve"> </w:t>
            </w:r>
            <w:r w:rsidR="000D4BEA" w:rsidRPr="002B62CE">
              <w:t>«Вместе – ради детей!»</w:t>
            </w: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</w:p>
        </w:tc>
      </w:tr>
      <w:tr w:rsidR="00962F1C" w:rsidRPr="00962F1C" w:rsidTr="00962F1C">
        <w:trPr>
          <w:trHeight w:val="1127"/>
        </w:trPr>
        <w:tc>
          <w:tcPr>
            <w:tcW w:w="850" w:type="dxa"/>
            <w:vMerge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962F1C" w:rsidRPr="00962F1C" w:rsidRDefault="00962F1C" w:rsidP="0024380F">
            <w:pPr>
              <w:jc w:val="both"/>
            </w:pPr>
            <w:r w:rsidRPr="00962F1C">
              <w:t>Презентация партнеров и экспертов выставки-форума «Вместе – ради детей!»</w:t>
            </w:r>
          </w:p>
        </w:tc>
        <w:tc>
          <w:tcPr>
            <w:tcW w:w="1559" w:type="dxa"/>
            <w:shd w:val="clear" w:color="auto" w:fill="auto"/>
          </w:tcPr>
          <w:p w:rsidR="00962F1C" w:rsidRPr="00962F1C" w:rsidRDefault="00962F1C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2B62CE" w:rsidRDefault="007F1D70" w:rsidP="007F1D70">
            <w:pPr>
              <w:jc w:val="both"/>
              <w:rPr>
                <w:bCs/>
              </w:rPr>
            </w:pPr>
            <w:r w:rsidRPr="002B62CE">
              <w:rPr>
                <w:bCs/>
              </w:rPr>
              <w:t>12.35 – 14.00</w:t>
            </w:r>
          </w:p>
        </w:tc>
        <w:tc>
          <w:tcPr>
            <w:tcW w:w="2519" w:type="dxa"/>
            <w:shd w:val="clear" w:color="auto" w:fill="auto"/>
          </w:tcPr>
          <w:p w:rsidR="00962F1C" w:rsidRPr="002B62CE" w:rsidRDefault="00962F1C" w:rsidP="000D4BEA">
            <w:pPr>
              <w:jc w:val="both"/>
            </w:pPr>
            <w:r w:rsidRPr="002B62CE">
              <w:t xml:space="preserve">Проведение профессиональной экскурсии-экспертизы «Ресурсы и возможности укрепления и распространения положительных результатов в сфере социальной поддержки детей и семей» для </w:t>
            </w:r>
            <w:r w:rsidR="000D4BEA" w:rsidRPr="002B62CE">
              <w:t>участников</w:t>
            </w:r>
            <w:r w:rsidRPr="002B62CE">
              <w:t xml:space="preserve">  выставки-форума </w:t>
            </w:r>
          </w:p>
        </w:tc>
        <w:tc>
          <w:tcPr>
            <w:tcW w:w="1559" w:type="dxa"/>
            <w:shd w:val="clear" w:color="auto" w:fill="auto"/>
          </w:tcPr>
          <w:p w:rsidR="00962F1C" w:rsidRPr="002B62CE" w:rsidRDefault="00962F1C" w:rsidP="00F35F89">
            <w:pPr>
              <w:jc w:val="both"/>
              <w:rPr>
                <w:bCs/>
              </w:rPr>
            </w:pPr>
            <w:r w:rsidRPr="002B62CE">
              <w:rPr>
                <w:bCs/>
              </w:rPr>
              <w:t xml:space="preserve">Зал Атриум, 1 этаж </w:t>
            </w:r>
          </w:p>
          <w:p w:rsidR="00962F1C" w:rsidRPr="002B62CE" w:rsidRDefault="00962F1C" w:rsidP="00F35F89">
            <w:pPr>
              <w:jc w:val="both"/>
              <w:rPr>
                <w:bCs/>
              </w:rPr>
            </w:pPr>
            <w:r w:rsidRPr="002B62CE">
              <w:rPr>
                <w:bCs/>
              </w:rPr>
              <w:t>Выставочный холл, 2 этаж</w:t>
            </w:r>
          </w:p>
          <w:p w:rsidR="00962F1C" w:rsidRPr="002B62CE" w:rsidRDefault="00962F1C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shd w:val="clear" w:color="auto" w:fill="auto"/>
          </w:tcPr>
          <w:p w:rsidR="00962F1C" w:rsidRPr="002B62CE" w:rsidRDefault="00962F1C" w:rsidP="00702142">
            <w:pPr>
              <w:jc w:val="both"/>
              <w:rPr>
                <w:bCs/>
                <w:i/>
              </w:rPr>
            </w:pPr>
          </w:p>
          <w:p w:rsidR="00962F1C" w:rsidRPr="002B62CE" w:rsidRDefault="00962F1C" w:rsidP="000D658F">
            <w:pPr>
              <w:jc w:val="both"/>
              <w:rPr>
                <w:bCs/>
                <w:i/>
              </w:rPr>
            </w:pPr>
            <w:r w:rsidRPr="002B62CE">
              <w:rPr>
                <w:bCs/>
                <w:i/>
              </w:rPr>
              <w:t xml:space="preserve">Все участники выставки-форума «Вместе – ради детей!» примут участие в экскурсии в целях знакомства с практиками социальной поддержки детей и семей в 50 регионах России. Им будет предложено провести экспертную работу, ответив на вопросы Экспертной карты, которая размещена в этом буклете. </w:t>
            </w: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78254A" w:rsidRDefault="00962F1C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t>12.40 – 14.</w:t>
            </w:r>
            <w:r w:rsidR="007F1D70" w:rsidRPr="0078254A">
              <w:rPr>
                <w:bCs/>
              </w:rPr>
              <w:t>00</w:t>
            </w:r>
          </w:p>
        </w:tc>
        <w:tc>
          <w:tcPr>
            <w:tcW w:w="2519" w:type="dxa"/>
            <w:shd w:val="clear" w:color="auto" w:fill="auto"/>
          </w:tcPr>
          <w:p w:rsidR="00962F1C" w:rsidRPr="0078254A" w:rsidRDefault="00962F1C" w:rsidP="00290EC6">
            <w:pPr>
              <w:jc w:val="both"/>
            </w:pPr>
            <w:proofErr w:type="spellStart"/>
            <w:r w:rsidRPr="0078254A">
              <w:t>Коуч</w:t>
            </w:r>
            <w:proofErr w:type="spellEnd"/>
            <w:r w:rsidRPr="0078254A">
              <w:t xml:space="preserve">-сессии и консультации экспертов Фонда поддержки детей находящихся в трудной жизненной ситуации, для участников выставки-форума </w:t>
            </w:r>
          </w:p>
          <w:p w:rsidR="00962F1C" w:rsidRPr="0078254A" w:rsidRDefault="00962F1C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62F1C" w:rsidRPr="0078254A" w:rsidRDefault="00962F1C" w:rsidP="00F35F89">
            <w:pPr>
              <w:jc w:val="both"/>
              <w:rPr>
                <w:bCs/>
              </w:rPr>
            </w:pPr>
            <w:r w:rsidRPr="0078254A">
              <w:rPr>
                <w:bCs/>
              </w:rPr>
              <w:t>Зал Атриум, 1 этаж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Впервые на площадке выставки-форума «Вместе – ради детей!» организованы  индивидуальные </w:t>
            </w:r>
            <w:proofErr w:type="spellStart"/>
            <w:r w:rsidRPr="00962F1C">
              <w:rPr>
                <w:bCs/>
                <w:i/>
              </w:rPr>
              <w:t>микросессии</w:t>
            </w:r>
            <w:proofErr w:type="spellEnd"/>
            <w:r w:rsidRPr="00962F1C">
              <w:rPr>
                <w:bCs/>
                <w:i/>
              </w:rPr>
              <w:t xml:space="preserve"> и консультации с ведущими российскими экспертами в сфере социальной работы с детьми – сиротами, детьми-инвалидами, детьми, вступившими в конфликт с законом. Воспользуйтесь возможностью этого диалога и профессионального консультирования. 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Важно успеть: 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- задать вопросы эксперту и получить автограф;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- включиться в дискуссию в Методической  гостиной, где также можно приобрести важные книги. 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Строго следите за временем! </w:t>
            </w:r>
          </w:p>
          <w:p w:rsidR="00962F1C" w:rsidRPr="00962F1C" w:rsidRDefault="00962F1C" w:rsidP="00290EC6">
            <w:pPr>
              <w:jc w:val="both"/>
              <w:rPr>
                <w:bCs/>
                <w:i/>
              </w:rPr>
            </w:pPr>
          </w:p>
        </w:tc>
      </w:tr>
      <w:tr w:rsidR="00962F1C" w:rsidRPr="00962F1C" w:rsidTr="00962F1C">
        <w:tc>
          <w:tcPr>
            <w:tcW w:w="850" w:type="dxa"/>
            <w:shd w:val="clear" w:color="auto" w:fill="auto"/>
          </w:tcPr>
          <w:p w:rsidR="00962F1C" w:rsidRPr="0078254A" w:rsidRDefault="00962F1C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t>1</w:t>
            </w:r>
            <w:r w:rsidR="007F1D70" w:rsidRPr="0078254A">
              <w:rPr>
                <w:bCs/>
              </w:rPr>
              <w:t>4.00 – 14.50</w:t>
            </w:r>
          </w:p>
        </w:tc>
        <w:tc>
          <w:tcPr>
            <w:tcW w:w="2519" w:type="dxa"/>
            <w:shd w:val="clear" w:color="auto" w:fill="auto"/>
          </w:tcPr>
          <w:p w:rsidR="00962F1C" w:rsidRPr="0078254A" w:rsidRDefault="00962F1C" w:rsidP="00290EC6">
            <w:pPr>
              <w:jc w:val="both"/>
            </w:pPr>
            <w:proofErr w:type="spellStart"/>
            <w:r w:rsidRPr="0078254A">
              <w:t>Преддискуссия</w:t>
            </w:r>
            <w:proofErr w:type="spellEnd"/>
            <w:r w:rsidRPr="0078254A">
              <w:t xml:space="preserve"> для спикеров Биржи эффективных технологий  в «Методической  гостиной»: «Опыт  и  технологии в сфере поддержки детей и семей: что эффективнее?»</w:t>
            </w:r>
          </w:p>
        </w:tc>
        <w:tc>
          <w:tcPr>
            <w:tcW w:w="1559" w:type="dxa"/>
            <w:shd w:val="clear" w:color="auto" w:fill="auto"/>
          </w:tcPr>
          <w:p w:rsidR="00962F1C" w:rsidRPr="0078254A" w:rsidRDefault="00962F1C" w:rsidP="00F35F89">
            <w:pPr>
              <w:jc w:val="both"/>
              <w:rPr>
                <w:bCs/>
              </w:rPr>
            </w:pPr>
            <w:r w:rsidRPr="0078254A">
              <w:rPr>
                <w:bCs/>
              </w:rPr>
              <w:t>Зал «Сибирь», 1 этаж</w:t>
            </w:r>
          </w:p>
        </w:tc>
        <w:tc>
          <w:tcPr>
            <w:tcW w:w="4821" w:type="dxa"/>
            <w:vMerge/>
            <w:shd w:val="clear" w:color="auto" w:fill="auto"/>
          </w:tcPr>
          <w:p w:rsidR="00962F1C" w:rsidRPr="00962F1C" w:rsidRDefault="00962F1C" w:rsidP="00290EC6">
            <w:pPr>
              <w:jc w:val="both"/>
              <w:rPr>
                <w:bCs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78254A" w:rsidRDefault="007F1D70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t>14.00-</w:t>
            </w:r>
          </w:p>
          <w:p w:rsidR="007F1D70" w:rsidRPr="0078254A" w:rsidRDefault="007F1D70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t>14.50</w:t>
            </w:r>
          </w:p>
        </w:tc>
        <w:tc>
          <w:tcPr>
            <w:tcW w:w="2519" w:type="dxa"/>
            <w:shd w:val="clear" w:color="auto" w:fill="auto"/>
          </w:tcPr>
          <w:p w:rsidR="006D2F07" w:rsidRPr="0078254A" w:rsidRDefault="00C84B28" w:rsidP="006D2F07">
            <w:pPr>
              <w:jc w:val="both"/>
            </w:pPr>
            <w:r w:rsidRPr="0078254A">
              <w:t>Публичная л</w:t>
            </w:r>
            <w:r w:rsidR="007F1D70" w:rsidRPr="0078254A">
              <w:t xml:space="preserve">екция </w:t>
            </w:r>
            <w:r w:rsidR="006D2F07" w:rsidRPr="0078254A">
              <w:t xml:space="preserve">руководителя Центра </w:t>
            </w:r>
            <w:r w:rsidR="00D408A4" w:rsidRPr="0078254A">
              <w:t xml:space="preserve">по изучению проблем народонаселения </w:t>
            </w:r>
            <w:r w:rsidR="006D2F07" w:rsidRPr="0078254A">
              <w:t xml:space="preserve">экономического факультета Московского государственного университета </w:t>
            </w:r>
          </w:p>
          <w:p w:rsidR="006D2F07" w:rsidRPr="0078254A" w:rsidRDefault="006D2F07" w:rsidP="006D2F07">
            <w:pPr>
              <w:jc w:val="both"/>
            </w:pPr>
            <w:r w:rsidRPr="0078254A">
              <w:t>им. М.В. Ломоносова</w:t>
            </w:r>
          </w:p>
          <w:p w:rsidR="00D408A4" w:rsidRPr="0078254A" w:rsidRDefault="006D2F07" w:rsidP="00D408A4">
            <w:pPr>
              <w:jc w:val="both"/>
            </w:pPr>
            <w:r w:rsidRPr="0078254A">
              <w:lastRenderedPageBreak/>
              <w:t>В.В. Елизарова</w:t>
            </w:r>
          </w:p>
          <w:p w:rsidR="00D408A4" w:rsidRPr="0078254A" w:rsidRDefault="00D408A4" w:rsidP="00D408A4">
            <w:pPr>
              <w:jc w:val="both"/>
              <w:rPr>
                <w:bCs/>
              </w:rPr>
            </w:pPr>
            <w:r w:rsidRPr="0078254A">
              <w:rPr>
                <w:bCs/>
              </w:rPr>
              <w:t>«Национальная стратегия действий в интересах детей на 2012–2017 годы»: социально-демографические аспекты»</w:t>
            </w:r>
          </w:p>
          <w:p w:rsidR="007F1D70" w:rsidRPr="0078254A" w:rsidRDefault="007F1D70" w:rsidP="006D2F0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78254A" w:rsidRDefault="007F1D70" w:rsidP="00F35F89">
            <w:pPr>
              <w:jc w:val="both"/>
              <w:rPr>
                <w:bCs/>
              </w:rPr>
            </w:pPr>
            <w:r w:rsidRPr="0078254A">
              <w:rPr>
                <w:bCs/>
              </w:rPr>
              <w:lastRenderedPageBreak/>
              <w:t xml:space="preserve">Международный конгресс-холл, </w:t>
            </w:r>
          </w:p>
          <w:p w:rsidR="007F1D70" w:rsidRPr="0078254A" w:rsidRDefault="007F1D70" w:rsidP="00F35F89">
            <w:pPr>
              <w:jc w:val="both"/>
              <w:rPr>
                <w:bCs/>
              </w:rPr>
            </w:pPr>
            <w:r w:rsidRPr="0078254A">
              <w:rPr>
                <w:bCs/>
              </w:rPr>
              <w:t>1 этаж</w:t>
            </w:r>
          </w:p>
        </w:tc>
        <w:tc>
          <w:tcPr>
            <w:tcW w:w="4821" w:type="dxa"/>
            <w:shd w:val="clear" w:color="auto" w:fill="auto"/>
          </w:tcPr>
          <w:p w:rsidR="00D408A4" w:rsidRPr="00D408A4" w:rsidRDefault="00D408A4" w:rsidP="00D408A4">
            <w:pPr>
              <w:jc w:val="both"/>
              <w:rPr>
                <w:bCs/>
                <w:i/>
              </w:rPr>
            </w:pPr>
            <w:r w:rsidRPr="00D408A4">
              <w:rPr>
                <w:bCs/>
                <w:i/>
              </w:rPr>
              <w:t>Речь пойдет об</w:t>
            </w:r>
            <w:r w:rsidRPr="00D408A4">
              <w:rPr>
                <w:i/>
                <w:shd w:val="clear" w:color="auto" w:fill="FFFFFF"/>
              </w:rPr>
              <w:t xml:space="preserve"> одном из основных направлений Национальной стратегии: семейной политике </w:t>
            </w:r>
            <w:proofErr w:type="spellStart"/>
            <w:r w:rsidRPr="00D408A4">
              <w:rPr>
                <w:i/>
                <w:shd w:val="clear" w:color="auto" w:fill="FFFFFF"/>
              </w:rPr>
              <w:t>детствосбережения</w:t>
            </w:r>
            <w:proofErr w:type="spellEnd"/>
            <w:r w:rsidRPr="00D408A4">
              <w:rPr>
                <w:i/>
                <w:shd w:val="clear" w:color="auto" w:fill="FFFFFF"/>
              </w:rPr>
              <w:t>.</w:t>
            </w:r>
            <w:r w:rsidRPr="00D408A4">
              <w:rPr>
                <w:i/>
              </w:rPr>
              <w:t xml:space="preserve">  Что должно лежать в основе государственной семейной политики?  </w:t>
            </w:r>
            <w:r w:rsidRPr="00D408A4">
              <w:rPr>
                <w:i/>
                <w:shd w:val="clear" w:color="auto" w:fill="FFFFFF"/>
              </w:rPr>
              <w:t>Одна из главных задач</w:t>
            </w:r>
            <w:r w:rsidRPr="00D408A4">
              <w:rPr>
                <w:i/>
              </w:rPr>
              <w:t xml:space="preserve"> этого направления - сокращение бедности среди семей с детьми. Почему рождение детей увеличивает риск бедности? </w:t>
            </w:r>
            <w:r w:rsidRPr="00D408A4">
              <w:rPr>
                <w:bCs/>
                <w:i/>
              </w:rPr>
              <w:t xml:space="preserve">В Национальной стратегии </w:t>
            </w:r>
            <w:r w:rsidRPr="00D408A4">
              <w:rPr>
                <w:i/>
              </w:rPr>
              <w:t xml:space="preserve">предусмотрены </w:t>
            </w:r>
            <w:r w:rsidRPr="00D408A4">
              <w:rPr>
                <w:i/>
              </w:rPr>
              <w:lastRenderedPageBreak/>
              <w:t>р</w:t>
            </w:r>
            <w:r w:rsidRPr="00D408A4">
              <w:rPr>
                <w:i/>
                <w:color w:val="000000"/>
              </w:rPr>
              <w:t xml:space="preserve">азработка и принятие минимальных государственных гарантий в области доходов, совершенствование системы налоговых вычетов для семей с детьми и т.д. </w:t>
            </w:r>
            <w:r w:rsidRPr="00D408A4">
              <w:rPr>
                <w:bCs/>
                <w:i/>
              </w:rPr>
              <w:t xml:space="preserve">Смогут ли эти и другие меры улучшить положение семей с детьми, в том числе, нуждающихся в особой поддержке? </w:t>
            </w:r>
          </w:p>
          <w:p w:rsidR="00D408A4" w:rsidRPr="00D408A4" w:rsidRDefault="00D408A4" w:rsidP="00971B72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78254A" w:rsidRDefault="007F1D70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lastRenderedPageBreak/>
              <w:t>15.00 – 16.20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>«Технологические дебаты» Фонда поддержки детей, находящихся в трудной жизненной ситуации:</w:t>
            </w:r>
          </w:p>
          <w:p w:rsidR="007F1D70" w:rsidRPr="00962F1C" w:rsidRDefault="007F1D70" w:rsidP="00290EC6">
            <w:pPr>
              <w:jc w:val="both"/>
            </w:pPr>
            <w:r w:rsidRPr="00962F1C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Одна из целей Фонда поддержи детей, находящихся в трудной жизненной ситуации, - внедрение и распространение эффективных практик и технологий, то есть подходов, гарантирующих достижение необходимого  результата.  </w:t>
            </w:r>
          </w:p>
          <w:p w:rsidR="007F1D70" w:rsidRPr="00962F1C" w:rsidRDefault="007F1D70" w:rsidP="007F1D70">
            <w:pPr>
              <w:pStyle w:val="a3"/>
              <w:ind w:left="175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На семи площадках по этой тематике будут представлены позиции экспертов, управленцев, специалистов, технологов. </w:t>
            </w:r>
            <w:r w:rsidR="00D14E3F">
              <w:rPr>
                <w:bCs/>
                <w:i/>
              </w:rPr>
              <w:t>На дебаты выносятся вопросы</w:t>
            </w:r>
            <w:r w:rsidRPr="00962F1C">
              <w:rPr>
                <w:bCs/>
                <w:i/>
              </w:rPr>
              <w:t>:</w:t>
            </w:r>
          </w:p>
          <w:p w:rsidR="007F1D70" w:rsidRPr="00962F1C" w:rsidRDefault="007F1D70" w:rsidP="00F4059F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30825">
            <w:pPr>
              <w:jc w:val="both"/>
            </w:pPr>
            <w:r w:rsidRPr="00962F1C">
              <w:t>Программная деятельность, поддержанная Фондом: как обеспечить устойчивость результатов</w:t>
            </w:r>
          </w:p>
          <w:p w:rsidR="007F1D70" w:rsidRPr="00962F1C" w:rsidRDefault="007F1D70" w:rsidP="00230825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Учебный класс,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3A641B">
            <w:pPr>
              <w:pStyle w:val="a3"/>
              <w:numPr>
                <w:ilvl w:val="0"/>
                <w:numId w:val="10"/>
              </w:numPr>
              <w:ind w:left="742"/>
              <w:rPr>
                <w:bCs/>
                <w:i/>
              </w:rPr>
            </w:pPr>
            <w:r w:rsidRPr="00962F1C">
              <w:rPr>
                <w:bCs/>
                <w:i/>
              </w:rPr>
              <w:t>результаты программной деятельности, наиболее значимые для развития системы помощи детям, находящимся в трудной жизненной ситуации;</w:t>
            </w:r>
          </w:p>
          <w:p w:rsidR="007F1D70" w:rsidRPr="00962F1C" w:rsidRDefault="007F1D70" w:rsidP="003A641B">
            <w:pPr>
              <w:pStyle w:val="a3"/>
              <w:numPr>
                <w:ilvl w:val="0"/>
                <w:numId w:val="10"/>
              </w:numPr>
              <w:ind w:left="742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 основные механизмы управления, эффективно обеспечивающие устойчивость результатов программной деятельности.</w:t>
            </w:r>
          </w:p>
          <w:p w:rsidR="007F1D70" w:rsidRPr="00962F1C" w:rsidRDefault="007F1D70" w:rsidP="00D1765E">
            <w:pPr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30825">
            <w:pPr>
              <w:ind w:hanging="9"/>
              <w:jc w:val="both"/>
            </w:pPr>
          </w:p>
          <w:p w:rsidR="007F1D70" w:rsidRPr="00962F1C" w:rsidRDefault="007F1D70" w:rsidP="00230825">
            <w:pPr>
              <w:jc w:val="both"/>
            </w:pPr>
            <w:r w:rsidRPr="00962F1C">
              <w:t xml:space="preserve">Детский телефон доверия как звено в системе защиты прав и интересов детей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«Президент»,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0D1DA3">
            <w:pPr>
              <w:pStyle w:val="a3"/>
              <w:jc w:val="both"/>
              <w:rPr>
                <w:bCs/>
                <w:i/>
              </w:rPr>
            </w:pPr>
          </w:p>
          <w:p w:rsidR="007F1D70" w:rsidRPr="00962F1C" w:rsidRDefault="007F1D70" w:rsidP="000D1DA3">
            <w:pPr>
              <w:pStyle w:val="a3"/>
              <w:numPr>
                <w:ilvl w:val="0"/>
                <w:numId w:val="9"/>
              </w:numPr>
              <w:ind w:left="720"/>
              <w:contextualSpacing w:val="0"/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обеспечение </w:t>
            </w:r>
            <w:proofErr w:type="gramStart"/>
            <w:r w:rsidRPr="00962F1C">
              <w:rPr>
                <w:bCs/>
                <w:i/>
              </w:rPr>
              <w:t>устойчивости функционирования служб детского телефона доверия</w:t>
            </w:r>
            <w:proofErr w:type="gramEnd"/>
            <w:r w:rsidRPr="00962F1C">
              <w:rPr>
                <w:bCs/>
                <w:i/>
              </w:rPr>
              <w:t>;</w:t>
            </w:r>
          </w:p>
          <w:p w:rsidR="007F1D70" w:rsidRPr="00962F1C" w:rsidRDefault="007F1D70" w:rsidP="003A641B">
            <w:pPr>
              <w:pStyle w:val="a3"/>
              <w:numPr>
                <w:ilvl w:val="0"/>
                <w:numId w:val="9"/>
              </w:numPr>
              <w:ind w:left="742" w:hanging="98"/>
              <w:contextualSpacing w:val="0"/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повышение доступности детского    телефона доверия и качества работы;</w:t>
            </w:r>
          </w:p>
          <w:p w:rsidR="007F1D70" w:rsidRPr="002B62CE" w:rsidRDefault="007F1D70" w:rsidP="002B62CE">
            <w:pPr>
              <w:pStyle w:val="a3"/>
              <w:numPr>
                <w:ilvl w:val="0"/>
                <w:numId w:val="9"/>
              </w:numPr>
              <w:ind w:left="720"/>
              <w:contextualSpacing w:val="0"/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информирование детей и подростков о работе ДТД </w:t>
            </w:r>
            <w:r w:rsidRPr="002B62CE">
              <w:rPr>
                <w:bCs/>
                <w:i/>
              </w:rPr>
              <w:t>как службы экстренной психологической помощи;</w:t>
            </w:r>
          </w:p>
          <w:p w:rsidR="007F1D70" w:rsidRPr="00962F1C" w:rsidRDefault="007F1D70" w:rsidP="000D1DA3">
            <w:pPr>
              <w:pStyle w:val="a3"/>
              <w:numPr>
                <w:ilvl w:val="0"/>
                <w:numId w:val="9"/>
              </w:numPr>
              <w:ind w:left="720"/>
              <w:contextualSpacing w:val="0"/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тематика и количество обращений на ДТД.</w:t>
            </w:r>
          </w:p>
          <w:p w:rsidR="007F1D70" w:rsidRPr="00962F1C" w:rsidRDefault="007F1D70" w:rsidP="000D1DA3">
            <w:pPr>
              <w:ind w:left="720"/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AD36FA">
            <w:pPr>
              <w:ind w:hanging="9"/>
              <w:jc w:val="both"/>
            </w:pPr>
          </w:p>
          <w:p w:rsidR="007F1D70" w:rsidRPr="00962F1C" w:rsidRDefault="007F1D70" w:rsidP="00AD36FA">
            <w:pPr>
              <w:ind w:hanging="9"/>
              <w:jc w:val="both"/>
            </w:pPr>
            <w:r w:rsidRPr="00962F1C">
              <w:t xml:space="preserve">Модернизация и развитие социальной поддержки детей, находящихся в трудной жизненной ситуации: </w:t>
            </w:r>
            <w:r w:rsidRPr="00962F1C">
              <w:lastRenderedPageBreak/>
              <w:t>эффективность использования  социальных проектов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lastRenderedPageBreak/>
              <w:t>Аудитория 258,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D61D93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зачем нужны социальные проекты;</w:t>
            </w:r>
          </w:p>
          <w:p w:rsidR="007F1D70" w:rsidRPr="00962F1C" w:rsidRDefault="007F1D70" w:rsidP="00D61D93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как появляются, финансируются и работают социальные проекты;</w:t>
            </w:r>
          </w:p>
          <w:p w:rsidR="007F1D70" w:rsidRPr="00962F1C" w:rsidRDefault="007F1D70" w:rsidP="00D61D93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продолжают ли работать новые методы и технологии, внедренные в рамках проектов,  после их завершения;</w:t>
            </w:r>
          </w:p>
          <w:p w:rsidR="007F1D70" w:rsidRPr="00962F1C" w:rsidRDefault="007F1D70" w:rsidP="00D61D93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lastRenderedPageBreak/>
              <w:t>как получить грант Фонда в новом конкурсном отборе инновационных социальных  проектов.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30825">
            <w:pPr>
              <w:jc w:val="both"/>
              <w:rPr>
                <w:bCs/>
              </w:rPr>
            </w:pPr>
          </w:p>
          <w:p w:rsidR="007F1D70" w:rsidRPr="00962F1C" w:rsidRDefault="007F1D70" w:rsidP="00230825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Конкурс городов России как форма активизации деятельности муниципальных образований в сфере защиты прав и интересов детей и семей с детьми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Аудитория 253,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30825">
            <w:pPr>
              <w:pStyle w:val="a3"/>
              <w:ind w:left="316"/>
              <w:jc w:val="both"/>
              <w:rPr>
                <w:bCs/>
              </w:rPr>
            </w:pPr>
          </w:p>
          <w:p w:rsidR="007F1D70" w:rsidRPr="0091684B" w:rsidRDefault="0091684B" w:rsidP="00230825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 w:rsidRPr="0091684B">
              <w:rPr>
                <w:bCs/>
                <w:i/>
              </w:rPr>
              <w:t xml:space="preserve">Конкурс городов России 2012 «Город без сирот» - </w:t>
            </w:r>
            <w:r w:rsidR="007F1D70" w:rsidRPr="0091684B">
              <w:rPr>
                <w:bCs/>
                <w:i/>
              </w:rPr>
              <w:t>новый импульс деятельности муниципальных образований по социальной поддержке детей-сирот и детей, оставшихся без попечения родителей;</w:t>
            </w:r>
          </w:p>
          <w:p w:rsidR="007F1D70" w:rsidRPr="00962F1C" w:rsidRDefault="007F1D70" w:rsidP="00230825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межведомственное взаимодействие на местном уровне в сфере профилактики социального сиротства детей;</w:t>
            </w:r>
          </w:p>
          <w:p w:rsidR="007F1D70" w:rsidRPr="00962F1C" w:rsidRDefault="00D14E3F" w:rsidP="00230825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актуальные</w:t>
            </w:r>
            <w:r w:rsidR="007F1D70" w:rsidRPr="00962F1C">
              <w:rPr>
                <w:bCs/>
                <w:i/>
              </w:rPr>
              <w:t xml:space="preserve"> проблемы обеспечения благоприятной для воспитания ребенка семейной среды;</w:t>
            </w:r>
          </w:p>
          <w:p w:rsidR="007F1D70" w:rsidRPr="00962F1C" w:rsidRDefault="007F1D70" w:rsidP="00D61D93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</w:rPr>
            </w:pPr>
            <w:r w:rsidRPr="00962F1C">
              <w:rPr>
                <w:bCs/>
                <w:i/>
              </w:rPr>
              <w:t>мер</w:t>
            </w:r>
            <w:r w:rsidR="00D14E3F">
              <w:rPr>
                <w:bCs/>
                <w:i/>
              </w:rPr>
              <w:t>ы</w:t>
            </w:r>
            <w:r w:rsidRPr="00962F1C">
              <w:rPr>
                <w:bCs/>
                <w:i/>
              </w:rPr>
              <w:t xml:space="preserve"> по развитию семейного устройства детей-сирот и детей, оставшихся без попечения родителей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A27D2A">
            <w:pPr>
              <w:ind w:hanging="9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A27D2A">
            <w:pPr>
              <w:ind w:hanging="9"/>
              <w:jc w:val="both"/>
            </w:pPr>
          </w:p>
          <w:p w:rsidR="007F1D70" w:rsidRPr="00962F1C" w:rsidRDefault="007F1D70" w:rsidP="00A27D2A">
            <w:pPr>
              <w:ind w:hanging="9"/>
              <w:jc w:val="both"/>
            </w:pPr>
            <w:r w:rsidRPr="00962F1C">
              <w:t>Ресурсные центры и площадки  как инструмент  повышения качества услуг семьям и детям, профессиональной поддержки и подготовки специалистов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Конгресс-холл, 1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A27D2A">
            <w:pPr>
              <w:pStyle w:val="a3"/>
              <w:ind w:left="316"/>
              <w:jc w:val="both"/>
              <w:rPr>
                <w:bCs/>
                <w:i/>
              </w:rPr>
            </w:pPr>
          </w:p>
          <w:p w:rsidR="007F1D70" w:rsidRPr="00962F1C" w:rsidRDefault="0091684B" w:rsidP="00A27D2A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</w:t>
            </w:r>
            <w:r w:rsidR="007F1D70" w:rsidRPr="00962F1C">
              <w:rPr>
                <w:bCs/>
                <w:i/>
              </w:rPr>
              <w:t>частие ресурсных центров в формировании и реализации региональных программ, место в региональной политике;</w:t>
            </w:r>
          </w:p>
          <w:p w:rsidR="007F1D70" w:rsidRPr="00962F1C" w:rsidRDefault="007F1D70" w:rsidP="00A27D2A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 </w:t>
            </w:r>
            <w:r w:rsidR="0091684B">
              <w:rPr>
                <w:bCs/>
                <w:i/>
              </w:rPr>
              <w:t>м</w:t>
            </w:r>
            <w:r w:rsidRPr="00962F1C">
              <w:rPr>
                <w:bCs/>
                <w:i/>
              </w:rPr>
              <w:t>одели управления ресурсными центрами и площадками по развитию услуг семьям и детям, находящимся в трудной жизненной ситуации;</w:t>
            </w:r>
          </w:p>
          <w:p w:rsidR="007F1D70" w:rsidRPr="00962F1C" w:rsidRDefault="0091684B" w:rsidP="00A27D2A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</w:t>
            </w:r>
            <w:r w:rsidR="007F1D70" w:rsidRPr="00962F1C">
              <w:rPr>
                <w:bCs/>
                <w:i/>
              </w:rPr>
              <w:t>ормы участия ресурсных центров и площадок в реализации государственных задач в сфере оказания услуг семьям и детям (государственный заказ, партнерство с НКО, бизнесом) и  положительные результаты;</w:t>
            </w:r>
          </w:p>
          <w:p w:rsidR="007F1D70" w:rsidRPr="00962F1C" w:rsidRDefault="0091684B" w:rsidP="00A27D2A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7F1D70" w:rsidRPr="00962F1C">
              <w:rPr>
                <w:bCs/>
                <w:i/>
              </w:rPr>
              <w:t>адачи и функции ресурсных центров и площадок в распространении технологий и услуг семьям и детям, профессиональной поддержки и подготовки специалистов;</w:t>
            </w:r>
          </w:p>
          <w:p w:rsidR="007F1D70" w:rsidRPr="00962F1C" w:rsidRDefault="0091684B" w:rsidP="00A27D2A">
            <w:pPr>
              <w:pStyle w:val="a3"/>
              <w:numPr>
                <w:ilvl w:val="0"/>
                <w:numId w:val="2"/>
              </w:numPr>
              <w:ind w:left="316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</w:t>
            </w:r>
            <w:r w:rsidR="007F1D70" w:rsidRPr="00962F1C">
              <w:rPr>
                <w:bCs/>
                <w:i/>
              </w:rPr>
              <w:t>ехнологии и услуги семьям и детям, распространяемые ресурсными центрами, механизмы поддержки качества услуг семьям и детям</w:t>
            </w:r>
          </w:p>
          <w:p w:rsidR="007F1D70" w:rsidRPr="00962F1C" w:rsidRDefault="007F1D70" w:rsidP="00A27D2A">
            <w:pPr>
              <w:pStyle w:val="a3"/>
              <w:ind w:left="316"/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</w:p>
          <w:p w:rsidR="007F1D70" w:rsidRPr="00962F1C" w:rsidRDefault="007F1D70" w:rsidP="00290EC6">
            <w:pPr>
              <w:jc w:val="both"/>
            </w:pPr>
            <w:r w:rsidRPr="00962F1C">
              <w:t xml:space="preserve">Мобилизация ресурсов и социальная реклама как  компоненты эффективности и </w:t>
            </w:r>
            <w:r w:rsidRPr="00962F1C">
              <w:lastRenderedPageBreak/>
              <w:t xml:space="preserve">устойчивости НКО, оказывающих поддержку детям, находящимся в трудной жизненной ситуации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proofErr w:type="spellStart"/>
            <w:proofErr w:type="gramStart"/>
            <w:r w:rsidRPr="00962F1C">
              <w:rPr>
                <w:bCs/>
              </w:rPr>
              <w:lastRenderedPageBreak/>
              <w:t>Конференц</w:t>
            </w:r>
            <w:proofErr w:type="spellEnd"/>
            <w:r w:rsidRPr="00962F1C">
              <w:rPr>
                <w:bCs/>
              </w:rPr>
              <w:t xml:space="preserve"> зал</w:t>
            </w:r>
            <w:proofErr w:type="gramEnd"/>
            <w:r w:rsidRPr="00962F1C">
              <w:rPr>
                <w:bCs/>
              </w:rPr>
              <w:t xml:space="preserve"> «Ассоциации организаторов отдыха», </w:t>
            </w:r>
            <w:r w:rsidRPr="00962F1C">
              <w:rPr>
                <w:bCs/>
              </w:rPr>
              <w:lastRenderedPageBreak/>
              <w:t>3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7A7F0F">
            <w:pPr>
              <w:pStyle w:val="a3"/>
              <w:ind w:left="175"/>
              <w:jc w:val="both"/>
              <w:rPr>
                <w:bCs/>
                <w:i/>
              </w:rPr>
            </w:pPr>
          </w:p>
          <w:p w:rsidR="007F1D70" w:rsidRPr="00962F1C" w:rsidRDefault="0091684B" w:rsidP="00C32E73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</w:t>
            </w:r>
            <w:r w:rsidR="007F1D70" w:rsidRPr="00962F1C">
              <w:rPr>
                <w:bCs/>
                <w:i/>
              </w:rPr>
              <w:t xml:space="preserve">ак обеспечить ресурсами выполнение миссии НКО: источники, механизмы, администрирование.  </w:t>
            </w:r>
          </w:p>
          <w:p w:rsidR="007F1D70" w:rsidRPr="00962F1C" w:rsidRDefault="0091684B" w:rsidP="00C32E73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="007F1D70" w:rsidRPr="00962F1C">
              <w:rPr>
                <w:bCs/>
                <w:i/>
              </w:rPr>
              <w:t xml:space="preserve">обровольчество как дополнительный ресурс для улучшения </w:t>
            </w:r>
            <w:r w:rsidR="007F1D70" w:rsidRPr="00962F1C">
              <w:rPr>
                <w:bCs/>
                <w:i/>
              </w:rPr>
              <w:lastRenderedPageBreak/>
              <w:t xml:space="preserve">положения детей, находящихся в трудной жизненной ситуации. </w:t>
            </w:r>
          </w:p>
          <w:p w:rsidR="007F1D70" w:rsidRPr="00962F1C" w:rsidRDefault="0091684B" w:rsidP="00C32E73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</w:t>
            </w:r>
            <w:r w:rsidR="007F1D70" w:rsidRPr="00962F1C">
              <w:rPr>
                <w:bCs/>
                <w:i/>
              </w:rPr>
              <w:t>ля чего нужна социальная реклама, ее место и значение. Российские и зарубежные практики.</w:t>
            </w:r>
          </w:p>
          <w:p w:rsidR="007F1D70" w:rsidRPr="00962F1C" w:rsidRDefault="007F1D70" w:rsidP="00C32E73">
            <w:pPr>
              <w:ind w:left="175"/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78254A" w:rsidRDefault="007F1D70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lastRenderedPageBreak/>
              <w:t>16.25– 17.55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proofErr w:type="gramStart"/>
            <w:r w:rsidRPr="00962F1C">
              <w:t>Мастер-площадки</w:t>
            </w:r>
            <w:proofErr w:type="gramEnd"/>
            <w:r w:rsidRPr="00962F1C">
              <w:t xml:space="preserve"> субъектов Российской Федерации: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8A0160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 целях представления и распространения наиболее эффективных, системных решений в сфере социальной поддержки  детей и семей в программу выставки-форума «Вместе – ради детей!» в Тюмени впервые включены </w:t>
            </w:r>
            <w:proofErr w:type="gramStart"/>
            <w:r w:rsidRPr="00962F1C">
              <w:rPr>
                <w:bCs/>
                <w:i/>
              </w:rPr>
              <w:t>мастер-площадки</w:t>
            </w:r>
            <w:proofErr w:type="gramEnd"/>
            <w:r w:rsidRPr="00962F1C">
              <w:rPr>
                <w:bCs/>
                <w:i/>
              </w:rPr>
              <w:t xml:space="preserve"> субъектов Российской Федерации. </w:t>
            </w:r>
          </w:p>
          <w:p w:rsidR="007F1D70" w:rsidRPr="00962F1C" w:rsidRDefault="007F1D70" w:rsidP="00A14D72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Ключевая тема, объединяющая работу        7 </w:t>
            </w:r>
            <w:proofErr w:type="gramStart"/>
            <w:r w:rsidRPr="00962F1C">
              <w:rPr>
                <w:bCs/>
                <w:i/>
              </w:rPr>
              <w:t>мастер-площадок</w:t>
            </w:r>
            <w:proofErr w:type="gramEnd"/>
            <w:r w:rsidRPr="00962F1C">
              <w:rPr>
                <w:bCs/>
                <w:i/>
              </w:rPr>
              <w:t xml:space="preserve"> и круглого стола - «Системы и услуги, дружественные к ребенку, находящемуся в трудной жизненной ситуации».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 xml:space="preserve">Профилактика социального сиротства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Учебный класс,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D1765E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Делегации Астраханской и Томской областей представят региональные системы профилактики социального сиротства и межведомственной организации индивидуальной профилактической работы с семьей. </w:t>
            </w:r>
          </w:p>
          <w:p w:rsidR="007F1D70" w:rsidRPr="00962F1C" w:rsidRDefault="007F1D70" w:rsidP="00774D15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Участники </w:t>
            </w:r>
            <w:proofErr w:type="gramStart"/>
            <w:r w:rsidRPr="00962F1C">
              <w:rPr>
                <w:bCs/>
                <w:i/>
              </w:rPr>
              <w:t>мастер-площадки</w:t>
            </w:r>
            <w:proofErr w:type="gramEnd"/>
            <w:r w:rsidRPr="00962F1C">
              <w:rPr>
                <w:bCs/>
                <w:i/>
              </w:rPr>
              <w:t xml:space="preserve"> увидят уникальные и эффективные методики и технологии социальной реабилитации семей «группы риска», системы работы служб сопровождения семей, школ ответственного </w:t>
            </w:r>
            <w:proofErr w:type="spellStart"/>
            <w:r w:rsidRPr="00962F1C">
              <w:rPr>
                <w:bCs/>
                <w:i/>
              </w:rPr>
              <w:t>родительства</w:t>
            </w:r>
            <w:proofErr w:type="spellEnd"/>
            <w:r w:rsidRPr="00962F1C">
              <w:rPr>
                <w:bCs/>
                <w:i/>
              </w:rPr>
              <w:t>, психологического театра.</w:t>
            </w:r>
          </w:p>
          <w:p w:rsidR="007F1D70" w:rsidRPr="00962F1C" w:rsidRDefault="007F1D70" w:rsidP="00774D15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Программа включает интерактивные презентации и три мастер-класса.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>Раннее выявление неблагополучия детей и семей с детьми.</w:t>
            </w:r>
          </w:p>
          <w:p w:rsidR="007F1D70" w:rsidRPr="00962F1C" w:rsidRDefault="007F1D70" w:rsidP="0067462A">
            <w:pPr>
              <w:jc w:val="both"/>
            </w:pPr>
            <w:r w:rsidRPr="00962F1C">
              <w:t xml:space="preserve">Оказание им помощи и мобилизация внутренних ресурсов семьи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Аудитория 253,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B09E5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Делегации Вологодской области, Республики Саха (Якутия) и Тамбовской области представят инновационные направления, методики и технологии  работы, позволяющие своевременно выявлять проблемы семей с детьми и оказывать им профессиональную помощь: раннее выявление и работа со случаем, социальное картографирование, техники работы с семьями («</w:t>
            </w:r>
            <w:proofErr w:type="spellStart"/>
            <w:r w:rsidRPr="00962F1C">
              <w:rPr>
                <w:bCs/>
                <w:i/>
              </w:rPr>
              <w:t>Мозарт</w:t>
            </w:r>
            <w:proofErr w:type="spellEnd"/>
            <w:r w:rsidRPr="00962F1C">
              <w:rPr>
                <w:bCs/>
                <w:i/>
              </w:rPr>
              <w:t xml:space="preserve">-терапия» и др.). Участники </w:t>
            </w:r>
            <w:proofErr w:type="gramStart"/>
            <w:r w:rsidRPr="00962F1C">
              <w:rPr>
                <w:bCs/>
                <w:i/>
              </w:rPr>
              <w:t>мастер-площадки</w:t>
            </w:r>
            <w:proofErr w:type="gramEnd"/>
            <w:r w:rsidRPr="00962F1C">
              <w:rPr>
                <w:bCs/>
                <w:i/>
              </w:rPr>
              <w:t xml:space="preserve"> приглашаются на тренинг «Индивидуальность семей» (формирование новой профессиональной позиции в отношении семей, находящихся на ранней стадии кризиса), а также в мастер-классе «</w:t>
            </w:r>
            <w:proofErr w:type="spellStart"/>
            <w:r w:rsidRPr="00962F1C">
              <w:rPr>
                <w:bCs/>
                <w:i/>
              </w:rPr>
              <w:t>Маскотерапия</w:t>
            </w:r>
            <w:proofErr w:type="spellEnd"/>
            <w:r w:rsidRPr="00962F1C">
              <w:rPr>
                <w:bCs/>
                <w:i/>
              </w:rPr>
              <w:t>».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</w:p>
          <w:p w:rsidR="007F1D70" w:rsidRPr="00962F1C" w:rsidRDefault="007F1D70" w:rsidP="00290EC6">
            <w:pPr>
              <w:jc w:val="both"/>
            </w:pPr>
            <w:r w:rsidRPr="00962F1C">
              <w:t xml:space="preserve">Семейное </w:t>
            </w:r>
            <w:r w:rsidRPr="00962F1C">
              <w:lastRenderedPageBreak/>
              <w:t xml:space="preserve">жизнеустройство детей-сирот и детей, оставшихся без попечения родителей 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lastRenderedPageBreak/>
              <w:t>Аудитория 258,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774D15">
            <w:pPr>
              <w:jc w:val="both"/>
              <w:rPr>
                <w:i/>
              </w:rPr>
            </w:pPr>
            <w:r w:rsidRPr="00962F1C">
              <w:rPr>
                <w:i/>
              </w:rPr>
              <w:t xml:space="preserve">Делегации Калужской и Новосибирской областей проведут </w:t>
            </w:r>
            <w:proofErr w:type="gramStart"/>
            <w:r w:rsidRPr="00962F1C">
              <w:rPr>
                <w:i/>
              </w:rPr>
              <w:t>мастер-площадку</w:t>
            </w:r>
            <w:proofErr w:type="gramEnd"/>
            <w:r w:rsidRPr="00962F1C">
              <w:rPr>
                <w:i/>
              </w:rPr>
              <w:t xml:space="preserve"> в </w:t>
            </w:r>
            <w:r w:rsidRPr="00962F1C">
              <w:rPr>
                <w:i/>
              </w:rPr>
              <w:lastRenderedPageBreak/>
              <w:t>формате «</w:t>
            </w:r>
            <w:proofErr w:type="spellStart"/>
            <w:r w:rsidRPr="00962F1C">
              <w:rPr>
                <w:i/>
              </w:rPr>
              <w:t>World</w:t>
            </w:r>
            <w:proofErr w:type="spellEnd"/>
            <w:r w:rsidRPr="00962F1C">
              <w:rPr>
                <w:i/>
              </w:rPr>
              <w:t xml:space="preserve"> </w:t>
            </w:r>
            <w:proofErr w:type="spellStart"/>
            <w:r w:rsidRPr="00962F1C">
              <w:rPr>
                <w:i/>
              </w:rPr>
              <w:t>Caf</w:t>
            </w:r>
            <w:r w:rsidRPr="002B62CE">
              <w:rPr>
                <w:i/>
              </w:rPr>
              <w:t>é</w:t>
            </w:r>
            <w:proofErr w:type="spellEnd"/>
            <w:r w:rsidRPr="00962F1C">
              <w:rPr>
                <w:i/>
              </w:rPr>
              <w:t>». В интерактивной форме будут представлены региональные стратегии семейного жизнеустройства детей-сирот и детей, оставшихся без попечения родителей, и наиболее эффективные социальные проектные истории и программы.</w:t>
            </w:r>
          </w:p>
          <w:p w:rsidR="007F1D70" w:rsidRPr="00962F1C" w:rsidRDefault="007F1D70" w:rsidP="00E64B04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 xml:space="preserve">Профилактика жестокого обращения с детьми. Оказание реабилитационной помощи детям, пострадавшим от жестокого обращения 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«Президент»,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B2920">
            <w:pPr>
              <w:pStyle w:val="1"/>
              <w:tabs>
                <w:tab w:val="left" w:pos="252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2F1C">
              <w:rPr>
                <w:rFonts w:ascii="Times New Roman" w:hAnsi="Times New Roman"/>
                <w:i/>
                <w:sz w:val="24"/>
                <w:szCs w:val="24"/>
              </w:rPr>
              <w:t>Делегации Курганской области и Забайкальского края представят актуальные практики формирования многоуровневой эффективной системы защиты детей от жестокого обращения. Будут обсуждаться как стратегии межведомственной социальной работы, так и практический опыт внедрения современных подходов, направленных на предотвращение жестокого обращения с детьми и оказание им реабилитационной помощи.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 xml:space="preserve">Ранняя профилактика инвалидности у детей, оказание помощи детям-инвалидам, детям с ограниченными возможностями здоровья и  социальное сопровождение семей 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Конференц-зал Ассоциации организаторов отдыха, 3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B09E5">
            <w:pPr>
              <w:jc w:val="both"/>
              <w:rPr>
                <w:i/>
              </w:rPr>
            </w:pPr>
            <w:r w:rsidRPr="00962F1C">
              <w:rPr>
                <w:i/>
              </w:rPr>
              <w:t xml:space="preserve">Делегации Алтайского края, Республики Татарстан и Республики Бурятия познакомят участников </w:t>
            </w:r>
            <w:proofErr w:type="gramStart"/>
            <w:r w:rsidRPr="00962F1C">
              <w:rPr>
                <w:i/>
              </w:rPr>
              <w:t>мастер-площадки</w:t>
            </w:r>
            <w:proofErr w:type="gramEnd"/>
            <w:r w:rsidRPr="00962F1C">
              <w:rPr>
                <w:i/>
              </w:rPr>
              <w:t xml:space="preserve"> со структурой службы ранней помощи, действующей на базе лечебных учреждений, с системой межведомственного сопровождения по месту жительства семей, воспитывающих детей с ограниченными возможностями здоровья, а также с особенностями организации социальной помощи на региональных и муниципальных уровнях.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 xml:space="preserve">Обеспечение равных возможностей детей-инвалидов и детей с ограниченными возможностями здоровья, их жизнеустройство в самостоятельной жизни и преодоление </w:t>
            </w:r>
            <w:proofErr w:type="spellStart"/>
            <w:r w:rsidRPr="00962F1C">
              <w:t>исключенности</w:t>
            </w:r>
            <w:proofErr w:type="spellEnd"/>
            <w:r w:rsidRPr="00962F1C">
              <w:t xml:space="preserve"> таких детей 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Учебный класс Ассоциации организаторов отдыха, 3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4C5142">
            <w:pPr>
              <w:jc w:val="both"/>
              <w:rPr>
                <w:i/>
              </w:rPr>
            </w:pPr>
            <w:r w:rsidRPr="00962F1C">
              <w:rPr>
                <w:i/>
              </w:rPr>
              <w:t xml:space="preserve">Делегации Республики Северная Осетия – Алания и Республики Башкортостан представят опыт межведомственного взаимодействия в решении проблем социальной поддержки и интеграции детей-инвалидов и детей с ограниченными возможностями здоровья, а также новые социально-реабилитационные методики преодоления </w:t>
            </w:r>
            <w:proofErr w:type="spellStart"/>
            <w:r w:rsidRPr="00962F1C">
              <w:rPr>
                <w:i/>
              </w:rPr>
              <w:t>исключенности</w:t>
            </w:r>
            <w:proofErr w:type="spellEnd"/>
            <w:r w:rsidRPr="00962F1C">
              <w:rPr>
                <w:i/>
              </w:rPr>
              <w:t xml:space="preserve"> таких детей. Программа включает презентации, мастер-классы и семинар-практикум.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BE7570">
            <w:pPr>
              <w:jc w:val="both"/>
            </w:pPr>
            <w:r w:rsidRPr="00962F1C">
              <w:t xml:space="preserve">Профилактика правонарушений, совершаемых детьми. Создание системы правосудия и системы исполнения наказаний, дружественной к ребенку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Конгресс-холл, 1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4C5142">
            <w:pPr>
              <w:jc w:val="both"/>
              <w:rPr>
                <w:bCs/>
                <w:i/>
              </w:rPr>
            </w:pPr>
            <w:r w:rsidRPr="00962F1C">
              <w:rPr>
                <w:i/>
              </w:rPr>
              <w:t>Делегации Республики Бурятия и Нижегородской области представят эффективные механизмы программно-целевой деятельности по профилактике правонарушений и защите прав несовершеннолетних, находящихся в конфликте с законом; созданию системы правосудия и системы исполнения наказаний, дружественной</w:t>
            </w:r>
            <w:r w:rsidR="000D4BEA">
              <w:rPr>
                <w:i/>
              </w:rPr>
              <w:t xml:space="preserve"> </w:t>
            </w:r>
            <w:r w:rsidR="000D4BEA" w:rsidRPr="002B62CE">
              <w:rPr>
                <w:i/>
              </w:rPr>
              <w:t>к</w:t>
            </w:r>
            <w:r w:rsidRPr="00962F1C">
              <w:rPr>
                <w:i/>
              </w:rPr>
              <w:t xml:space="preserve"> ребенку, в том </w:t>
            </w:r>
            <w:r w:rsidRPr="00962F1C">
              <w:rPr>
                <w:i/>
              </w:rPr>
              <w:lastRenderedPageBreak/>
              <w:t>числе с использованием элементов ювенальной юстиции; предупреждению повторной преступности несовершеннолетних.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 xml:space="preserve">Круглый стол «Эффективность использования программ </w:t>
            </w:r>
            <w:proofErr w:type="spellStart"/>
            <w:r w:rsidRPr="00962F1C">
              <w:t>лекотек</w:t>
            </w:r>
            <w:proofErr w:type="spellEnd"/>
            <w:r w:rsidRPr="00962F1C">
              <w:t xml:space="preserve"> в социальной реабилитации детей-инвалидов и детей с ограниченными возможностями здоровья» 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«Сибирь», 1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B09E5">
            <w:pPr>
              <w:spacing w:after="200" w:line="276" w:lineRule="auto"/>
              <w:jc w:val="both"/>
              <w:rPr>
                <w:i/>
              </w:rPr>
            </w:pPr>
            <w:r w:rsidRPr="00962F1C">
              <w:rPr>
                <w:i/>
              </w:rPr>
              <w:t xml:space="preserve">К участию в круглом столе приглашаются члены делегаций субъектов Российской Федерации – участников партнерского проекта «Я буду учиться», а также специалисты, заинтересованные в создании </w:t>
            </w:r>
            <w:proofErr w:type="spellStart"/>
            <w:r w:rsidRPr="00962F1C">
              <w:rPr>
                <w:i/>
              </w:rPr>
              <w:t>лекотек</w:t>
            </w:r>
            <w:proofErr w:type="spellEnd"/>
            <w:r w:rsidRPr="00962F1C">
              <w:rPr>
                <w:i/>
              </w:rPr>
              <w:t xml:space="preserve"> или внедрении отдельных обучающих и коррекционных программ </w:t>
            </w:r>
            <w:proofErr w:type="spellStart"/>
            <w:r w:rsidRPr="00962F1C">
              <w:rPr>
                <w:i/>
              </w:rPr>
              <w:t>лекотек</w:t>
            </w:r>
            <w:proofErr w:type="spellEnd"/>
            <w:r w:rsidRPr="00962F1C">
              <w:rPr>
                <w:i/>
              </w:rPr>
              <w:t xml:space="preserve">. На дебаты выносятся вопросы специфики реализации программ </w:t>
            </w:r>
            <w:proofErr w:type="spellStart"/>
            <w:r w:rsidRPr="00962F1C">
              <w:rPr>
                <w:i/>
              </w:rPr>
              <w:t>лекотек</w:t>
            </w:r>
            <w:proofErr w:type="spellEnd"/>
            <w:r w:rsidRPr="00962F1C">
              <w:rPr>
                <w:i/>
              </w:rPr>
              <w:t xml:space="preserve">, обеспечения непрерывности повышения профессиональной компетентности специалистов, реализующих программы </w:t>
            </w:r>
            <w:proofErr w:type="spellStart"/>
            <w:r w:rsidRPr="00962F1C">
              <w:rPr>
                <w:i/>
              </w:rPr>
              <w:t>лекотек</w:t>
            </w:r>
            <w:proofErr w:type="spellEnd"/>
            <w:r w:rsidRPr="00962F1C">
              <w:rPr>
                <w:i/>
              </w:rPr>
              <w:t>.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78254A" w:rsidRDefault="007F1D70" w:rsidP="007F1D70">
            <w:pPr>
              <w:jc w:val="both"/>
              <w:rPr>
                <w:bCs/>
              </w:rPr>
            </w:pPr>
            <w:r w:rsidRPr="0078254A">
              <w:rPr>
                <w:bCs/>
              </w:rPr>
              <w:t>18.00-18.50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>Заседание Экспертного клуба выставки-форума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«Сибирь»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BE7570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Время для подведения результатов   экспертной оценки первого дня выставки-форума 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15.00 – 17.00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t xml:space="preserve">Программа профессиональной экскурсии для  специалистов и студентов  социальной сферы Тюменской области </w:t>
            </w:r>
          </w:p>
          <w:p w:rsidR="007F1D70" w:rsidRPr="00962F1C" w:rsidRDefault="007F1D70" w:rsidP="00290EC6">
            <w:pPr>
              <w:jc w:val="both"/>
            </w:pP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Атриум, 1 этаж</w:t>
            </w:r>
          </w:p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Выставочный холл,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BE7570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Особенность выставки-форума «Вместе  - ради детей» состоит том, что в каждом регионе проведения главными ее посетителями становятся специалисты социальной сферы и студенты социальных профессий </w:t>
            </w:r>
            <w:proofErr w:type="spellStart"/>
            <w:r w:rsidRPr="00962F1C">
              <w:rPr>
                <w:bCs/>
                <w:i/>
              </w:rPr>
              <w:t>ссузов</w:t>
            </w:r>
            <w:proofErr w:type="spellEnd"/>
            <w:r w:rsidRPr="00962F1C">
              <w:rPr>
                <w:bCs/>
                <w:i/>
              </w:rPr>
              <w:t xml:space="preserve"> и вузов региона. 1500 тюменских экспертов ознакомятся с экспозицией регионов, поставят свою оценку качеству программ и проектов, адресованных детям, находящимся в трудной жизненной ситуации. И</w:t>
            </w:r>
            <w:r w:rsidRPr="000D4BEA">
              <w:rPr>
                <w:b/>
                <w:bCs/>
                <w:i/>
                <w:color w:val="FF0000"/>
              </w:rPr>
              <w:t>,</w:t>
            </w:r>
            <w:r w:rsidRPr="00962F1C">
              <w:rPr>
                <w:bCs/>
                <w:i/>
              </w:rPr>
              <w:t xml:space="preserve"> кстати, именно посетители путем прямого голосования выберут самого эффективного экспонента. </w:t>
            </w:r>
          </w:p>
          <w:p w:rsidR="007F1D70" w:rsidRPr="00962F1C" w:rsidRDefault="007F1D70" w:rsidP="00BE7570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9749" w:type="dxa"/>
            <w:gridSpan w:val="4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/>
                <w:u w:val="single"/>
              </w:rPr>
            </w:pPr>
            <w:r w:rsidRPr="00962F1C">
              <w:rPr>
                <w:b/>
                <w:u w:val="single"/>
              </w:rPr>
              <w:t>28 сентября – второй день работы выставки-форума</w:t>
            </w:r>
          </w:p>
          <w:p w:rsidR="007F1D70" w:rsidRPr="00962F1C" w:rsidRDefault="007F1D70" w:rsidP="00290EC6">
            <w:pPr>
              <w:jc w:val="both"/>
              <w:rPr>
                <w:b/>
                <w:u w:val="single"/>
              </w:rPr>
            </w:pPr>
          </w:p>
          <w:p w:rsidR="007F1D70" w:rsidRPr="00962F1C" w:rsidRDefault="007F1D70" w:rsidP="00F35F89">
            <w:pPr>
              <w:jc w:val="both"/>
              <w:rPr>
                <w:b/>
                <w:u w:val="single"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10.00 – 13.00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rPr>
                <w:bCs/>
              </w:rPr>
              <w:t xml:space="preserve">Продолжение программы профессиональной экскурсии </w:t>
            </w:r>
            <w:r w:rsidRPr="00962F1C">
              <w:t xml:space="preserve">для  специалистов и студентов социальной сферы Тюменской области 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Атриум, 1 этаж</w:t>
            </w:r>
          </w:p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Выставочный холл, 2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Выставка продолжает работу для посетителей  - профессионалов и студентов Тюменской области.</w:t>
            </w:r>
          </w:p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lastRenderedPageBreak/>
              <w:t>10.00 -14.00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«Биржа эффективных технологий»: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B62CE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Это новая площадка в программе выставки-форума «Вместе  -  ради детей!». «Биржа»  решает сложную задачу. Ее участники представляют и сами же отбирают технологии и практики, достойные дальнейшего </w:t>
            </w:r>
            <w:r w:rsidR="006671B5" w:rsidRPr="002B62CE">
              <w:rPr>
                <w:bCs/>
                <w:i/>
              </w:rPr>
              <w:t>распространения</w:t>
            </w:r>
            <w:r w:rsidRPr="00962F1C">
              <w:rPr>
                <w:bCs/>
                <w:i/>
              </w:rPr>
              <w:t xml:space="preserve">. Две профильные Биржи работают одновременно  </w:t>
            </w: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Социальные технологии для обеспечения устойчивости положительных результатов  в сфере социальной поддержки детей и семей </w:t>
            </w:r>
          </w:p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Международный конгресс-холл, </w:t>
            </w:r>
          </w:p>
          <w:p w:rsidR="007F1D70" w:rsidRPr="00962F1C" w:rsidRDefault="007F1D70" w:rsidP="00F35F89">
            <w:pPr>
              <w:jc w:val="both"/>
            </w:pPr>
            <w:r w:rsidRPr="00962F1C">
              <w:rPr>
                <w:bCs/>
              </w:rPr>
              <w:t>1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DF1630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Почти 60 спе</w:t>
            </w:r>
            <w:r w:rsidR="00D14E3F">
              <w:rPr>
                <w:bCs/>
                <w:i/>
              </w:rPr>
              <w:t>циалистов учреждений и социально ориентированных</w:t>
            </w:r>
            <w:r w:rsidRPr="00962F1C">
              <w:rPr>
                <w:bCs/>
                <w:i/>
              </w:rPr>
              <w:t xml:space="preserve"> организаций заявили о своем намерении   представить на Бирже эффективные  социальные   технологии. Экспертный клуб и работа модераторов позволят аудитории увидеть весь массив технологий и практик, сформировать рейтинг из 10 практик и технологий, рекомендуемых для дальнейшего  распространения в регионах России</w:t>
            </w:r>
          </w:p>
          <w:p w:rsidR="007F1D70" w:rsidRPr="00962F1C" w:rsidRDefault="007F1D70" w:rsidP="00DF1630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DF1630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rPr>
                <w:bCs/>
              </w:rPr>
              <w:t xml:space="preserve">Управленческие технологии для обеспечения устойчивости положительных результатов  в сфере социальной поддержки детей и семей 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Автономное учреждение Тюменской области дополнительного профессионального образования и развития социальных технологий «Семья»,</w:t>
            </w:r>
          </w:p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Пр. Геологоразведчиков, 14а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</w:p>
          <w:p w:rsidR="007F1D70" w:rsidRPr="000D4BEA" w:rsidRDefault="007F1D70" w:rsidP="00DF1630">
            <w:pPr>
              <w:jc w:val="both"/>
              <w:rPr>
                <w:bCs/>
                <w:i/>
                <w:color w:val="FF0000"/>
                <w:u w:val="single"/>
              </w:rPr>
            </w:pPr>
            <w:r w:rsidRPr="00962F1C">
              <w:rPr>
                <w:bCs/>
                <w:i/>
              </w:rPr>
              <w:t>Управленцы организуют работу Биржи на  выезде, на площадке центра «Семья». Результатом управленческого диалога станет   не только формирование рейтинга технологий для распространения. Управленцы смогут сформировать техническое  задание и видение решений, которые они должны предложить специалистам для обеспечения устойчивости положительных результатов  в сфере социальной поддержки детей и семей</w:t>
            </w:r>
            <w:r w:rsidR="000D4BEA">
              <w:rPr>
                <w:bCs/>
                <w:i/>
              </w:rPr>
              <w:t>.</w:t>
            </w:r>
            <w:r w:rsidRPr="00962F1C">
              <w:rPr>
                <w:bCs/>
                <w:i/>
              </w:rPr>
              <w:t xml:space="preserve"> </w:t>
            </w:r>
          </w:p>
          <w:p w:rsidR="007F1D70" w:rsidRPr="00962F1C" w:rsidRDefault="007F1D70" w:rsidP="00DF1630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13.00 – 14.30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  <w:p w:rsidR="007F1D70" w:rsidRPr="00962F1C" w:rsidRDefault="007F1D70" w:rsidP="000D4BEA">
            <w:pPr>
              <w:jc w:val="both"/>
            </w:pPr>
            <w:r w:rsidRPr="00962F1C">
              <w:rPr>
                <w:bCs/>
              </w:rPr>
              <w:t xml:space="preserve">Итоговое заседание Экспертного клуба </w:t>
            </w:r>
            <w:r w:rsidR="000D4BEA" w:rsidRPr="002B62CE">
              <w:rPr>
                <w:bCs/>
              </w:rPr>
              <w:t xml:space="preserve">Всероссийской </w:t>
            </w:r>
            <w:r w:rsidRPr="002B62CE">
              <w:rPr>
                <w:bCs/>
              </w:rPr>
              <w:t>выставки-форума</w:t>
            </w:r>
            <w:r w:rsidR="000D4BEA" w:rsidRPr="002B62CE">
              <w:rPr>
                <w:bCs/>
              </w:rPr>
              <w:t xml:space="preserve"> «Вместе – ради детей!»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Зал «Сибирь», 1 этаж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DF1630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>Участники  Экспертного  клуба на итоговом заседании  представят обобщенные результаты оценки выставки-форума</w:t>
            </w:r>
            <w:r w:rsidRPr="002B62CE">
              <w:rPr>
                <w:bCs/>
                <w:i/>
              </w:rPr>
              <w:t>, с</w:t>
            </w:r>
            <w:r w:rsidRPr="00962F1C">
              <w:rPr>
                <w:bCs/>
                <w:i/>
              </w:rPr>
              <w:t>формируют перечень номинантов Церемонии профессионального признания</w:t>
            </w:r>
          </w:p>
          <w:p w:rsidR="007F1D70" w:rsidRPr="00962F1C" w:rsidRDefault="007F1D70" w:rsidP="00DF1630">
            <w:pPr>
              <w:jc w:val="both"/>
              <w:rPr>
                <w:bCs/>
                <w:i/>
              </w:rPr>
            </w:pPr>
          </w:p>
        </w:tc>
      </w:tr>
      <w:tr w:rsidR="007F1D70" w:rsidRPr="00962F1C" w:rsidTr="00962F1C">
        <w:tc>
          <w:tcPr>
            <w:tcW w:w="850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15.30  - 16.30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Финальное пленарное заседание выставки-форума: «Вместе – ради детей: </w:t>
            </w:r>
            <w:r w:rsidR="000D4BEA" w:rsidRPr="002B62CE">
              <w:rPr>
                <w:bCs/>
              </w:rPr>
              <w:t>п</w:t>
            </w:r>
            <w:r w:rsidRPr="00962F1C">
              <w:rPr>
                <w:bCs/>
              </w:rPr>
              <w:t xml:space="preserve">рофессиональные решения для эффективной поддержки детей и </w:t>
            </w:r>
            <w:r w:rsidRPr="00962F1C">
              <w:rPr>
                <w:bCs/>
              </w:rPr>
              <w:lastRenderedPageBreak/>
              <w:t>семей в регионах России»</w:t>
            </w:r>
          </w:p>
          <w:p w:rsidR="007F1D70" w:rsidRPr="00962F1C" w:rsidRDefault="007F1D70" w:rsidP="00290EC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lastRenderedPageBreak/>
              <w:t>Актовый зал «Дворца искусств «Пионер»</w:t>
            </w:r>
          </w:p>
        </w:tc>
        <w:tc>
          <w:tcPr>
            <w:tcW w:w="4821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9550BD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Ведущая финального   пленарного заседания, председатель правления Фонда поддержки детей, находящихся в трудной жизненной ситуации, М.В. Гордеева пригласит к подведению итогов выставки – форума ведущих спикеров и модераторов </w:t>
            </w:r>
            <w:r w:rsidR="00D14E3F">
              <w:rPr>
                <w:bCs/>
                <w:i/>
              </w:rPr>
              <w:t>программных мероприятий; п</w:t>
            </w:r>
            <w:r w:rsidRPr="00962F1C">
              <w:rPr>
                <w:bCs/>
                <w:i/>
              </w:rPr>
              <w:t xml:space="preserve">редоставит </w:t>
            </w:r>
            <w:r w:rsidRPr="00962F1C">
              <w:rPr>
                <w:bCs/>
                <w:i/>
              </w:rPr>
              <w:lastRenderedPageBreak/>
              <w:t xml:space="preserve">слово   </w:t>
            </w:r>
            <w:r w:rsidR="00D14E3F">
              <w:rPr>
                <w:bCs/>
                <w:i/>
              </w:rPr>
              <w:t>ч</w:t>
            </w:r>
            <w:r w:rsidRPr="00962F1C">
              <w:rPr>
                <w:bCs/>
                <w:i/>
              </w:rPr>
              <w:t xml:space="preserve">ленам Экспертного клуба. Финальная дискуссия позволит сформировать точный список рекомендаций и предложений для </w:t>
            </w:r>
            <w:r w:rsidR="00D14E3F">
              <w:rPr>
                <w:bCs/>
                <w:i/>
              </w:rPr>
              <w:t>внедре</w:t>
            </w:r>
            <w:r w:rsidRPr="00962F1C">
              <w:rPr>
                <w:bCs/>
                <w:i/>
              </w:rPr>
              <w:t xml:space="preserve">ния и распространения технологий и решений, </w:t>
            </w:r>
            <w:r w:rsidR="00D14E3F">
              <w:rPr>
                <w:bCs/>
                <w:i/>
              </w:rPr>
              <w:t>обеспечива</w:t>
            </w:r>
            <w:r w:rsidRPr="00962F1C">
              <w:rPr>
                <w:bCs/>
                <w:i/>
              </w:rPr>
              <w:t xml:space="preserve">ющих устойчивое улучшение в жизни </w:t>
            </w:r>
            <w:r w:rsidR="00D14E3F">
              <w:rPr>
                <w:bCs/>
                <w:i/>
              </w:rPr>
              <w:t>д</w:t>
            </w:r>
            <w:r w:rsidRPr="00962F1C">
              <w:rPr>
                <w:bCs/>
                <w:i/>
              </w:rPr>
              <w:t>етей и семей в регионах России.</w:t>
            </w:r>
          </w:p>
          <w:p w:rsidR="007F1D70" w:rsidRPr="00962F1C" w:rsidRDefault="007F1D70" w:rsidP="009550BD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 </w:t>
            </w:r>
          </w:p>
        </w:tc>
      </w:tr>
      <w:tr w:rsidR="007F1D70" w:rsidRPr="00962F1C" w:rsidTr="00962F1C">
        <w:trPr>
          <w:trHeight w:val="550"/>
        </w:trPr>
        <w:tc>
          <w:tcPr>
            <w:tcW w:w="850" w:type="dxa"/>
            <w:vMerge w:val="restart"/>
            <w:shd w:val="clear" w:color="auto" w:fill="auto"/>
          </w:tcPr>
          <w:p w:rsidR="007F1D70" w:rsidRPr="00962F1C" w:rsidRDefault="007F1D70" w:rsidP="00290EC6">
            <w:pPr>
              <w:jc w:val="both"/>
            </w:pPr>
            <w:r w:rsidRPr="00962F1C">
              <w:lastRenderedPageBreak/>
              <w:t>16.30 – 17.30</w:t>
            </w: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/>
              </w:rPr>
            </w:pPr>
            <w:r w:rsidRPr="00962F1C">
              <w:rPr>
                <w:bCs/>
              </w:rPr>
              <w:t xml:space="preserve">Торжественное закрытие выставки-форума </w:t>
            </w:r>
            <w:r w:rsidR="000D4BEA" w:rsidRPr="002B62CE">
              <w:rPr>
                <w:bCs/>
              </w:rPr>
              <w:t>«Вместе – ради детей!»</w:t>
            </w:r>
          </w:p>
        </w:tc>
        <w:tc>
          <w:tcPr>
            <w:tcW w:w="1559" w:type="dxa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  <w:r w:rsidRPr="00962F1C">
              <w:rPr>
                <w:bCs/>
              </w:rPr>
              <w:t>Актовый зал Дворца искусств «Пионер»</w:t>
            </w:r>
          </w:p>
        </w:tc>
        <w:tc>
          <w:tcPr>
            <w:tcW w:w="4821" w:type="dxa"/>
            <w:vMerge w:val="restart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i/>
              </w:rPr>
            </w:pPr>
          </w:p>
          <w:p w:rsidR="007F1D70" w:rsidRPr="00962F1C" w:rsidRDefault="007F1D70" w:rsidP="009550BD">
            <w:pPr>
              <w:jc w:val="both"/>
              <w:rPr>
                <w:bCs/>
                <w:i/>
              </w:rPr>
            </w:pPr>
            <w:r w:rsidRPr="00962F1C">
              <w:rPr>
                <w:i/>
              </w:rPr>
              <w:t xml:space="preserve">Интрига торжественного  закрытия  -   объявление и награждение номинантов </w:t>
            </w:r>
            <w:r w:rsidRPr="00962F1C">
              <w:rPr>
                <w:bCs/>
                <w:i/>
              </w:rPr>
              <w:t>Церемонии профессионального признания, определенных по  результатам экспертной работы всех участников выставки-форума.</w:t>
            </w:r>
          </w:p>
          <w:p w:rsidR="007F1D70" w:rsidRPr="00962F1C" w:rsidRDefault="007F1D70" w:rsidP="009550BD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Фонд поддержки детей, находящихся в трудной жизненной ситуации, награждает также лидеров и победителей всероссийских мероприятий, </w:t>
            </w:r>
            <w:r w:rsidR="00D14E3F">
              <w:rPr>
                <w:bCs/>
                <w:i/>
              </w:rPr>
              <w:t>проведен</w:t>
            </w:r>
            <w:r w:rsidRPr="00962F1C">
              <w:rPr>
                <w:bCs/>
                <w:i/>
              </w:rPr>
              <w:t xml:space="preserve">ных в 2012 году. </w:t>
            </w:r>
          </w:p>
          <w:p w:rsidR="007F1D70" w:rsidRPr="00962F1C" w:rsidRDefault="007F1D70" w:rsidP="009550BD">
            <w:pPr>
              <w:jc w:val="both"/>
              <w:rPr>
                <w:bCs/>
                <w:i/>
              </w:rPr>
            </w:pPr>
          </w:p>
          <w:p w:rsidR="007F1D70" w:rsidRPr="00962F1C" w:rsidRDefault="007F1D70" w:rsidP="009550BD">
            <w:pPr>
              <w:jc w:val="both"/>
              <w:rPr>
                <w:bCs/>
                <w:i/>
              </w:rPr>
            </w:pPr>
            <w:r w:rsidRPr="00962F1C">
              <w:rPr>
                <w:bCs/>
                <w:i/>
              </w:rPr>
              <w:t xml:space="preserve">Желаем всем участникам выставки-форума «Вместе – ради детей» успехов и побед - профессиональных и личных! </w:t>
            </w:r>
          </w:p>
          <w:p w:rsidR="007F1D70" w:rsidRPr="00962F1C" w:rsidRDefault="007F1D70" w:rsidP="009550BD">
            <w:pPr>
              <w:jc w:val="both"/>
              <w:rPr>
                <w:i/>
              </w:rPr>
            </w:pPr>
          </w:p>
        </w:tc>
      </w:tr>
      <w:tr w:rsidR="007F1D70" w:rsidRPr="00962F1C" w:rsidTr="00962F1C">
        <w:trPr>
          <w:trHeight w:val="550"/>
        </w:trPr>
        <w:tc>
          <w:tcPr>
            <w:tcW w:w="850" w:type="dxa"/>
            <w:vMerge/>
            <w:shd w:val="clear" w:color="auto" w:fill="auto"/>
          </w:tcPr>
          <w:p w:rsidR="007F1D70" w:rsidRPr="00962F1C" w:rsidRDefault="007F1D70" w:rsidP="00290EC6">
            <w:pPr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  <w:r w:rsidRPr="00962F1C">
              <w:rPr>
                <w:bCs/>
              </w:rPr>
              <w:t>Церемония профессионального признания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</w:tr>
      <w:tr w:rsidR="007F1D70" w:rsidRPr="00962F1C" w:rsidTr="00962F1C">
        <w:trPr>
          <w:trHeight w:val="550"/>
        </w:trPr>
        <w:tc>
          <w:tcPr>
            <w:tcW w:w="850" w:type="dxa"/>
            <w:vMerge/>
            <w:shd w:val="clear" w:color="auto" w:fill="auto"/>
          </w:tcPr>
          <w:p w:rsidR="007F1D70" w:rsidRPr="00962F1C" w:rsidRDefault="007F1D70" w:rsidP="00290EC6">
            <w:pPr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7F1D70" w:rsidRPr="00962F1C" w:rsidRDefault="007F1D70" w:rsidP="00951D95">
            <w:pPr>
              <w:jc w:val="both"/>
              <w:rPr>
                <w:bCs/>
              </w:rPr>
            </w:pPr>
            <w:r w:rsidRPr="00962F1C">
              <w:rPr>
                <w:bCs/>
              </w:rPr>
              <w:t xml:space="preserve">Награждение лидеров Всероссийской акции «Добровольцы – детям», победителей конкурса рекламно-информационных кампаний субъектов Российской Федерации «Если тебе сложно – просто позвони!» </w:t>
            </w:r>
          </w:p>
        </w:tc>
        <w:tc>
          <w:tcPr>
            <w:tcW w:w="1559" w:type="dxa"/>
            <w:vMerge/>
            <w:shd w:val="clear" w:color="auto" w:fill="auto"/>
          </w:tcPr>
          <w:p w:rsidR="007F1D70" w:rsidRPr="00962F1C" w:rsidRDefault="007F1D70" w:rsidP="00F35F89">
            <w:pPr>
              <w:jc w:val="both"/>
              <w:rPr>
                <w:bCs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:rsidR="007F1D70" w:rsidRPr="00962F1C" w:rsidRDefault="007F1D70" w:rsidP="00290EC6">
            <w:pPr>
              <w:jc w:val="both"/>
              <w:rPr>
                <w:bCs/>
              </w:rPr>
            </w:pPr>
          </w:p>
        </w:tc>
      </w:tr>
    </w:tbl>
    <w:p w:rsidR="0024380F" w:rsidRDefault="0024380F"/>
    <w:sectPr w:rsidR="0024380F" w:rsidSect="0064753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D4" w:rsidRDefault="00564AD4" w:rsidP="00647530">
      <w:r>
        <w:separator/>
      </w:r>
    </w:p>
  </w:endnote>
  <w:endnote w:type="continuationSeparator" w:id="0">
    <w:p w:rsidR="00564AD4" w:rsidRDefault="00564AD4" w:rsidP="0064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743367"/>
      <w:docPartObj>
        <w:docPartGallery w:val="Page Numbers (Bottom of Page)"/>
        <w:docPartUnique/>
      </w:docPartObj>
    </w:sdtPr>
    <w:sdtEndPr/>
    <w:sdtContent>
      <w:p w:rsidR="00647530" w:rsidRDefault="006B4A19">
        <w:pPr>
          <w:pStyle w:val="a9"/>
          <w:jc w:val="right"/>
        </w:pPr>
        <w:r>
          <w:fldChar w:fldCharType="begin"/>
        </w:r>
        <w:r w:rsidR="00647530">
          <w:instrText>PAGE   \* MERGEFORMAT</w:instrText>
        </w:r>
        <w:r>
          <w:fldChar w:fldCharType="separate"/>
        </w:r>
        <w:r w:rsidR="008220B9">
          <w:rPr>
            <w:noProof/>
          </w:rPr>
          <w:t>9</w:t>
        </w:r>
        <w:r>
          <w:fldChar w:fldCharType="end"/>
        </w:r>
      </w:p>
    </w:sdtContent>
  </w:sdt>
  <w:p w:rsidR="00647530" w:rsidRDefault="00647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D4" w:rsidRDefault="00564AD4" w:rsidP="00647530">
      <w:r>
        <w:separator/>
      </w:r>
    </w:p>
  </w:footnote>
  <w:footnote w:type="continuationSeparator" w:id="0">
    <w:p w:rsidR="00564AD4" w:rsidRDefault="00564AD4" w:rsidP="0064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D9E"/>
    <w:multiLevelType w:val="hybridMultilevel"/>
    <w:tmpl w:val="C838AA9C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236A5CE4"/>
    <w:multiLevelType w:val="hybridMultilevel"/>
    <w:tmpl w:val="D03E5558"/>
    <w:lvl w:ilvl="0" w:tplc="34728A4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4AA44C8"/>
    <w:multiLevelType w:val="hybridMultilevel"/>
    <w:tmpl w:val="D43A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E1C82"/>
    <w:multiLevelType w:val="hybridMultilevel"/>
    <w:tmpl w:val="C130E930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29167B30"/>
    <w:multiLevelType w:val="hybridMultilevel"/>
    <w:tmpl w:val="7AA8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313B"/>
    <w:multiLevelType w:val="hybridMultilevel"/>
    <w:tmpl w:val="ADBA4C6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D982139"/>
    <w:multiLevelType w:val="hybridMultilevel"/>
    <w:tmpl w:val="C53E6B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37A59D5"/>
    <w:multiLevelType w:val="hybridMultilevel"/>
    <w:tmpl w:val="03F6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B57D2"/>
    <w:multiLevelType w:val="hybridMultilevel"/>
    <w:tmpl w:val="C206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E12E3"/>
    <w:multiLevelType w:val="hybridMultilevel"/>
    <w:tmpl w:val="90464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420EB9"/>
    <w:multiLevelType w:val="hybridMultilevel"/>
    <w:tmpl w:val="25A23C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0F"/>
    <w:rsid w:val="000017F9"/>
    <w:rsid w:val="00002323"/>
    <w:rsid w:val="000035C6"/>
    <w:rsid w:val="00012C0C"/>
    <w:rsid w:val="00014C72"/>
    <w:rsid w:val="0001686B"/>
    <w:rsid w:val="00021E1A"/>
    <w:rsid w:val="00022065"/>
    <w:rsid w:val="00022EDC"/>
    <w:rsid w:val="00023CE3"/>
    <w:rsid w:val="00030878"/>
    <w:rsid w:val="00030C96"/>
    <w:rsid w:val="00031679"/>
    <w:rsid w:val="00033791"/>
    <w:rsid w:val="00035194"/>
    <w:rsid w:val="00036C3B"/>
    <w:rsid w:val="0004172E"/>
    <w:rsid w:val="000438CD"/>
    <w:rsid w:val="00045209"/>
    <w:rsid w:val="00053690"/>
    <w:rsid w:val="000540A7"/>
    <w:rsid w:val="00064050"/>
    <w:rsid w:val="000676FB"/>
    <w:rsid w:val="00070590"/>
    <w:rsid w:val="0007110C"/>
    <w:rsid w:val="0008185F"/>
    <w:rsid w:val="00083F41"/>
    <w:rsid w:val="000871ED"/>
    <w:rsid w:val="000919C9"/>
    <w:rsid w:val="00095F86"/>
    <w:rsid w:val="00096879"/>
    <w:rsid w:val="000A0274"/>
    <w:rsid w:val="000A302A"/>
    <w:rsid w:val="000A39C2"/>
    <w:rsid w:val="000A5DE2"/>
    <w:rsid w:val="000B2921"/>
    <w:rsid w:val="000B56F0"/>
    <w:rsid w:val="000B5871"/>
    <w:rsid w:val="000C41F5"/>
    <w:rsid w:val="000D1599"/>
    <w:rsid w:val="000D1DA3"/>
    <w:rsid w:val="000D4BEA"/>
    <w:rsid w:val="000D5B40"/>
    <w:rsid w:val="000D658F"/>
    <w:rsid w:val="000D6C63"/>
    <w:rsid w:val="000D77E7"/>
    <w:rsid w:val="000E23A1"/>
    <w:rsid w:val="000E4671"/>
    <w:rsid w:val="000E68BB"/>
    <w:rsid w:val="000F01CF"/>
    <w:rsid w:val="000F01DD"/>
    <w:rsid w:val="000F0585"/>
    <w:rsid w:val="000F060D"/>
    <w:rsid w:val="000F23CD"/>
    <w:rsid w:val="000F5B06"/>
    <w:rsid w:val="000F78E5"/>
    <w:rsid w:val="0011790F"/>
    <w:rsid w:val="00121DEC"/>
    <w:rsid w:val="00123114"/>
    <w:rsid w:val="001262B1"/>
    <w:rsid w:val="00130A71"/>
    <w:rsid w:val="00132B56"/>
    <w:rsid w:val="00136B2C"/>
    <w:rsid w:val="001370E2"/>
    <w:rsid w:val="001375F7"/>
    <w:rsid w:val="001377A3"/>
    <w:rsid w:val="00137D40"/>
    <w:rsid w:val="00143B8C"/>
    <w:rsid w:val="00143F93"/>
    <w:rsid w:val="00145ED4"/>
    <w:rsid w:val="00146177"/>
    <w:rsid w:val="00147D33"/>
    <w:rsid w:val="001508B9"/>
    <w:rsid w:val="00150D88"/>
    <w:rsid w:val="00151995"/>
    <w:rsid w:val="001534FC"/>
    <w:rsid w:val="00154517"/>
    <w:rsid w:val="00154543"/>
    <w:rsid w:val="0015509B"/>
    <w:rsid w:val="001560F1"/>
    <w:rsid w:val="00156C8A"/>
    <w:rsid w:val="001603D4"/>
    <w:rsid w:val="00162EFB"/>
    <w:rsid w:val="00163A62"/>
    <w:rsid w:val="00163E78"/>
    <w:rsid w:val="00171CDE"/>
    <w:rsid w:val="001730CE"/>
    <w:rsid w:val="0017310E"/>
    <w:rsid w:val="0017332D"/>
    <w:rsid w:val="0017369A"/>
    <w:rsid w:val="001736EF"/>
    <w:rsid w:val="00176738"/>
    <w:rsid w:val="001767E0"/>
    <w:rsid w:val="00177221"/>
    <w:rsid w:val="00177C4E"/>
    <w:rsid w:val="0018447F"/>
    <w:rsid w:val="00187F07"/>
    <w:rsid w:val="00190C44"/>
    <w:rsid w:val="001917A6"/>
    <w:rsid w:val="00192EDE"/>
    <w:rsid w:val="0019364A"/>
    <w:rsid w:val="00195106"/>
    <w:rsid w:val="00197976"/>
    <w:rsid w:val="001A071D"/>
    <w:rsid w:val="001A18C5"/>
    <w:rsid w:val="001A3045"/>
    <w:rsid w:val="001A358D"/>
    <w:rsid w:val="001A3AC0"/>
    <w:rsid w:val="001A4A7F"/>
    <w:rsid w:val="001A7352"/>
    <w:rsid w:val="001B1F32"/>
    <w:rsid w:val="001B206C"/>
    <w:rsid w:val="001B210B"/>
    <w:rsid w:val="001B3BDC"/>
    <w:rsid w:val="001B6D06"/>
    <w:rsid w:val="001C030E"/>
    <w:rsid w:val="001C03AA"/>
    <w:rsid w:val="001C0564"/>
    <w:rsid w:val="001C5D90"/>
    <w:rsid w:val="001C6A01"/>
    <w:rsid w:val="001D4D82"/>
    <w:rsid w:val="001D5120"/>
    <w:rsid w:val="001D6515"/>
    <w:rsid w:val="001D7084"/>
    <w:rsid w:val="001D765F"/>
    <w:rsid w:val="001D7D0B"/>
    <w:rsid w:val="001E1836"/>
    <w:rsid w:val="001E2423"/>
    <w:rsid w:val="001E313F"/>
    <w:rsid w:val="001E3940"/>
    <w:rsid w:val="001E661A"/>
    <w:rsid w:val="001E6690"/>
    <w:rsid w:val="001E7A9C"/>
    <w:rsid w:val="001E7E43"/>
    <w:rsid w:val="001F7511"/>
    <w:rsid w:val="001F7840"/>
    <w:rsid w:val="00213686"/>
    <w:rsid w:val="00216563"/>
    <w:rsid w:val="0021717F"/>
    <w:rsid w:val="00221B3F"/>
    <w:rsid w:val="0022764C"/>
    <w:rsid w:val="002335D2"/>
    <w:rsid w:val="00233B4A"/>
    <w:rsid w:val="00237D44"/>
    <w:rsid w:val="0024380F"/>
    <w:rsid w:val="002438AD"/>
    <w:rsid w:val="00244F7D"/>
    <w:rsid w:val="002469E5"/>
    <w:rsid w:val="00246B36"/>
    <w:rsid w:val="00253BD2"/>
    <w:rsid w:val="00254951"/>
    <w:rsid w:val="00256538"/>
    <w:rsid w:val="002600EE"/>
    <w:rsid w:val="0026044F"/>
    <w:rsid w:val="0026197C"/>
    <w:rsid w:val="0026376C"/>
    <w:rsid w:val="002637D7"/>
    <w:rsid w:val="00263C20"/>
    <w:rsid w:val="00264558"/>
    <w:rsid w:val="0026489D"/>
    <w:rsid w:val="002648F2"/>
    <w:rsid w:val="00265400"/>
    <w:rsid w:val="00265AF0"/>
    <w:rsid w:val="00266E11"/>
    <w:rsid w:val="002729A7"/>
    <w:rsid w:val="0027701F"/>
    <w:rsid w:val="002801E5"/>
    <w:rsid w:val="00280D80"/>
    <w:rsid w:val="0028197A"/>
    <w:rsid w:val="00281D9B"/>
    <w:rsid w:val="002920DD"/>
    <w:rsid w:val="00297A88"/>
    <w:rsid w:val="002A0346"/>
    <w:rsid w:val="002A3B0F"/>
    <w:rsid w:val="002A3E0D"/>
    <w:rsid w:val="002A5872"/>
    <w:rsid w:val="002A757C"/>
    <w:rsid w:val="002B09E5"/>
    <w:rsid w:val="002B2920"/>
    <w:rsid w:val="002B4E26"/>
    <w:rsid w:val="002B62CE"/>
    <w:rsid w:val="002B7A1B"/>
    <w:rsid w:val="002B7D77"/>
    <w:rsid w:val="002C24D3"/>
    <w:rsid w:val="002C3DD9"/>
    <w:rsid w:val="002C53AD"/>
    <w:rsid w:val="002C7B8B"/>
    <w:rsid w:val="002D1694"/>
    <w:rsid w:val="002D302D"/>
    <w:rsid w:val="002D7185"/>
    <w:rsid w:val="002E3022"/>
    <w:rsid w:val="002E5674"/>
    <w:rsid w:val="002E7159"/>
    <w:rsid w:val="002F0271"/>
    <w:rsid w:val="002F77B3"/>
    <w:rsid w:val="002F7BAB"/>
    <w:rsid w:val="00304559"/>
    <w:rsid w:val="0030504B"/>
    <w:rsid w:val="00305142"/>
    <w:rsid w:val="0030587C"/>
    <w:rsid w:val="00305D30"/>
    <w:rsid w:val="00306625"/>
    <w:rsid w:val="0031141D"/>
    <w:rsid w:val="00312873"/>
    <w:rsid w:val="00312A23"/>
    <w:rsid w:val="003176FB"/>
    <w:rsid w:val="00317A08"/>
    <w:rsid w:val="00317FE1"/>
    <w:rsid w:val="0032034B"/>
    <w:rsid w:val="00321296"/>
    <w:rsid w:val="00322859"/>
    <w:rsid w:val="0032725E"/>
    <w:rsid w:val="0033264C"/>
    <w:rsid w:val="003340B7"/>
    <w:rsid w:val="00336E25"/>
    <w:rsid w:val="00337AE7"/>
    <w:rsid w:val="00354B3E"/>
    <w:rsid w:val="003550EC"/>
    <w:rsid w:val="0035616F"/>
    <w:rsid w:val="003564EE"/>
    <w:rsid w:val="00360286"/>
    <w:rsid w:val="00360D11"/>
    <w:rsid w:val="00360F63"/>
    <w:rsid w:val="00362A70"/>
    <w:rsid w:val="0036357F"/>
    <w:rsid w:val="00367E61"/>
    <w:rsid w:val="00371238"/>
    <w:rsid w:val="00372ECF"/>
    <w:rsid w:val="003810F0"/>
    <w:rsid w:val="00382130"/>
    <w:rsid w:val="00385413"/>
    <w:rsid w:val="00386160"/>
    <w:rsid w:val="00386477"/>
    <w:rsid w:val="00386998"/>
    <w:rsid w:val="00386C52"/>
    <w:rsid w:val="003906AA"/>
    <w:rsid w:val="00390B53"/>
    <w:rsid w:val="00391149"/>
    <w:rsid w:val="003932C1"/>
    <w:rsid w:val="003946D8"/>
    <w:rsid w:val="00396E15"/>
    <w:rsid w:val="003A1E7D"/>
    <w:rsid w:val="003A483D"/>
    <w:rsid w:val="003A58F2"/>
    <w:rsid w:val="003A641B"/>
    <w:rsid w:val="003A67B0"/>
    <w:rsid w:val="003B16FA"/>
    <w:rsid w:val="003B2A76"/>
    <w:rsid w:val="003B4335"/>
    <w:rsid w:val="003B4A74"/>
    <w:rsid w:val="003B5C9C"/>
    <w:rsid w:val="003B6B23"/>
    <w:rsid w:val="003B7B50"/>
    <w:rsid w:val="003C248D"/>
    <w:rsid w:val="003C303B"/>
    <w:rsid w:val="003C5235"/>
    <w:rsid w:val="003C7944"/>
    <w:rsid w:val="003C79D1"/>
    <w:rsid w:val="003D4FFB"/>
    <w:rsid w:val="003D52B1"/>
    <w:rsid w:val="003D7105"/>
    <w:rsid w:val="003E0D44"/>
    <w:rsid w:val="003E262B"/>
    <w:rsid w:val="003E2895"/>
    <w:rsid w:val="003E3A7F"/>
    <w:rsid w:val="003E7D5D"/>
    <w:rsid w:val="003F10CF"/>
    <w:rsid w:val="003F1738"/>
    <w:rsid w:val="003F2F6E"/>
    <w:rsid w:val="003F683D"/>
    <w:rsid w:val="003F7D1A"/>
    <w:rsid w:val="003F7DEC"/>
    <w:rsid w:val="0040058B"/>
    <w:rsid w:val="00406BE9"/>
    <w:rsid w:val="00406F36"/>
    <w:rsid w:val="00412779"/>
    <w:rsid w:val="0041795F"/>
    <w:rsid w:val="00422AB1"/>
    <w:rsid w:val="00425721"/>
    <w:rsid w:val="004268EA"/>
    <w:rsid w:val="00427B7F"/>
    <w:rsid w:val="0043255A"/>
    <w:rsid w:val="00434810"/>
    <w:rsid w:val="004407E6"/>
    <w:rsid w:val="004429FA"/>
    <w:rsid w:val="00447A06"/>
    <w:rsid w:val="00453E45"/>
    <w:rsid w:val="00457396"/>
    <w:rsid w:val="00460DDE"/>
    <w:rsid w:val="00461753"/>
    <w:rsid w:val="004640C8"/>
    <w:rsid w:val="00465275"/>
    <w:rsid w:val="00470978"/>
    <w:rsid w:val="004709F6"/>
    <w:rsid w:val="0047217E"/>
    <w:rsid w:val="00472AB3"/>
    <w:rsid w:val="004730CB"/>
    <w:rsid w:val="00475879"/>
    <w:rsid w:val="00475F60"/>
    <w:rsid w:val="0048031E"/>
    <w:rsid w:val="004804D1"/>
    <w:rsid w:val="004829CB"/>
    <w:rsid w:val="00484FCA"/>
    <w:rsid w:val="00495DF0"/>
    <w:rsid w:val="00496DCF"/>
    <w:rsid w:val="00496E62"/>
    <w:rsid w:val="004A321E"/>
    <w:rsid w:val="004A63AD"/>
    <w:rsid w:val="004A7685"/>
    <w:rsid w:val="004B09E6"/>
    <w:rsid w:val="004B0B42"/>
    <w:rsid w:val="004B3EF4"/>
    <w:rsid w:val="004B5708"/>
    <w:rsid w:val="004B7A82"/>
    <w:rsid w:val="004C5142"/>
    <w:rsid w:val="004C6089"/>
    <w:rsid w:val="004C69D5"/>
    <w:rsid w:val="004C72E9"/>
    <w:rsid w:val="004D3D54"/>
    <w:rsid w:val="004D4733"/>
    <w:rsid w:val="004D61FA"/>
    <w:rsid w:val="004E0A63"/>
    <w:rsid w:val="004E0E18"/>
    <w:rsid w:val="004E35FD"/>
    <w:rsid w:val="004E4CAF"/>
    <w:rsid w:val="004E6B5E"/>
    <w:rsid w:val="004E72EB"/>
    <w:rsid w:val="004F47A4"/>
    <w:rsid w:val="004F723B"/>
    <w:rsid w:val="004F75EF"/>
    <w:rsid w:val="004F7D23"/>
    <w:rsid w:val="00500033"/>
    <w:rsid w:val="00500851"/>
    <w:rsid w:val="0051015F"/>
    <w:rsid w:val="0051156E"/>
    <w:rsid w:val="00511E8B"/>
    <w:rsid w:val="005166C3"/>
    <w:rsid w:val="00516740"/>
    <w:rsid w:val="005205D6"/>
    <w:rsid w:val="00523AAB"/>
    <w:rsid w:val="00524DB3"/>
    <w:rsid w:val="00525AF4"/>
    <w:rsid w:val="0053040B"/>
    <w:rsid w:val="005309F2"/>
    <w:rsid w:val="0053347C"/>
    <w:rsid w:val="005334D7"/>
    <w:rsid w:val="005353CE"/>
    <w:rsid w:val="00537B61"/>
    <w:rsid w:val="00540920"/>
    <w:rsid w:val="0054261B"/>
    <w:rsid w:val="00544990"/>
    <w:rsid w:val="0054764F"/>
    <w:rsid w:val="00552605"/>
    <w:rsid w:val="005543C5"/>
    <w:rsid w:val="00557D14"/>
    <w:rsid w:val="005600C3"/>
    <w:rsid w:val="0056137A"/>
    <w:rsid w:val="005623F3"/>
    <w:rsid w:val="00562AC5"/>
    <w:rsid w:val="00564AD4"/>
    <w:rsid w:val="00566225"/>
    <w:rsid w:val="00566E29"/>
    <w:rsid w:val="00567ADC"/>
    <w:rsid w:val="00567F48"/>
    <w:rsid w:val="00567FB7"/>
    <w:rsid w:val="0057126F"/>
    <w:rsid w:val="00572A3E"/>
    <w:rsid w:val="005828AC"/>
    <w:rsid w:val="00584508"/>
    <w:rsid w:val="00587E00"/>
    <w:rsid w:val="00587F34"/>
    <w:rsid w:val="00587F6A"/>
    <w:rsid w:val="005900E2"/>
    <w:rsid w:val="00592D51"/>
    <w:rsid w:val="00593AAF"/>
    <w:rsid w:val="005950D6"/>
    <w:rsid w:val="00595689"/>
    <w:rsid w:val="00597FCD"/>
    <w:rsid w:val="005A0240"/>
    <w:rsid w:val="005A0560"/>
    <w:rsid w:val="005A120B"/>
    <w:rsid w:val="005A242B"/>
    <w:rsid w:val="005A3259"/>
    <w:rsid w:val="005A761D"/>
    <w:rsid w:val="005B4DDB"/>
    <w:rsid w:val="005C2300"/>
    <w:rsid w:val="005C4FCE"/>
    <w:rsid w:val="005C6797"/>
    <w:rsid w:val="005D1ECD"/>
    <w:rsid w:val="005D2955"/>
    <w:rsid w:val="005E00E8"/>
    <w:rsid w:val="005E05D9"/>
    <w:rsid w:val="005F5A8B"/>
    <w:rsid w:val="006017C0"/>
    <w:rsid w:val="00603055"/>
    <w:rsid w:val="00603BDB"/>
    <w:rsid w:val="00605D50"/>
    <w:rsid w:val="006076B9"/>
    <w:rsid w:val="006166B3"/>
    <w:rsid w:val="00626964"/>
    <w:rsid w:val="006300D3"/>
    <w:rsid w:val="00632503"/>
    <w:rsid w:val="00634D88"/>
    <w:rsid w:val="006351E8"/>
    <w:rsid w:val="006408DD"/>
    <w:rsid w:val="006420A8"/>
    <w:rsid w:val="00642F86"/>
    <w:rsid w:val="006457DA"/>
    <w:rsid w:val="006474F0"/>
    <w:rsid w:val="00647530"/>
    <w:rsid w:val="006530AD"/>
    <w:rsid w:val="006549AF"/>
    <w:rsid w:val="006550D6"/>
    <w:rsid w:val="00657261"/>
    <w:rsid w:val="00660A1C"/>
    <w:rsid w:val="0066403B"/>
    <w:rsid w:val="0066436F"/>
    <w:rsid w:val="00664E05"/>
    <w:rsid w:val="00665747"/>
    <w:rsid w:val="006671B5"/>
    <w:rsid w:val="00667BFB"/>
    <w:rsid w:val="00671BB6"/>
    <w:rsid w:val="00672C6D"/>
    <w:rsid w:val="0067462A"/>
    <w:rsid w:val="006777D0"/>
    <w:rsid w:val="006815CD"/>
    <w:rsid w:val="00685906"/>
    <w:rsid w:val="0068635C"/>
    <w:rsid w:val="00690A72"/>
    <w:rsid w:val="00692035"/>
    <w:rsid w:val="00694642"/>
    <w:rsid w:val="006950B3"/>
    <w:rsid w:val="00696778"/>
    <w:rsid w:val="00696C35"/>
    <w:rsid w:val="00696D91"/>
    <w:rsid w:val="00697C4B"/>
    <w:rsid w:val="006A1011"/>
    <w:rsid w:val="006A18E1"/>
    <w:rsid w:val="006A3A72"/>
    <w:rsid w:val="006A3CCE"/>
    <w:rsid w:val="006A57FD"/>
    <w:rsid w:val="006A5905"/>
    <w:rsid w:val="006A66DD"/>
    <w:rsid w:val="006A674C"/>
    <w:rsid w:val="006A79C4"/>
    <w:rsid w:val="006B1BE2"/>
    <w:rsid w:val="006B207A"/>
    <w:rsid w:val="006B4939"/>
    <w:rsid w:val="006B4A19"/>
    <w:rsid w:val="006B69BC"/>
    <w:rsid w:val="006B76D8"/>
    <w:rsid w:val="006C15CE"/>
    <w:rsid w:val="006C18D0"/>
    <w:rsid w:val="006C2D99"/>
    <w:rsid w:val="006C3CB9"/>
    <w:rsid w:val="006C7E4B"/>
    <w:rsid w:val="006D1306"/>
    <w:rsid w:val="006D2F07"/>
    <w:rsid w:val="006D5DA8"/>
    <w:rsid w:val="006D62D4"/>
    <w:rsid w:val="006D6354"/>
    <w:rsid w:val="006D76C7"/>
    <w:rsid w:val="006E0C03"/>
    <w:rsid w:val="006E6F87"/>
    <w:rsid w:val="006F3E46"/>
    <w:rsid w:val="00702142"/>
    <w:rsid w:val="00704256"/>
    <w:rsid w:val="00704A79"/>
    <w:rsid w:val="00710CCA"/>
    <w:rsid w:val="00712CEB"/>
    <w:rsid w:val="007131B8"/>
    <w:rsid w:val="00713BF3"/>
    <w:rsid w:val="0071757A"/>
    <w:rsid w:val="0072203E"/>
    <w:rsid w:val="0072211D"/>
    <w:rsid w:val="0072253D"/>
    <w:rsid w:val="00723733"/>
    <w:rsid w:val="00724249"/>
    <w:rsid w:val="00725B9D"/>
    <w:rsid w:val="00726649"/>
    <w:rsid w:val="00726EE8"/>
    <w:rsid w:val="00727B11"/>
    <w:rsid w:val="00730967"/>
    <w:rsid w:val="00733764"/>
    <w:rsid w:val="0073688F"/>
    <w:rsid w:val="00743B6F"/>
    <w:rsid w:val="0074488A"/>
    <w:rsid w:val="0074535D"/>
    <w:rsid w:val="00746A73"/>
    <w:rsid w:val="007550C0"/>
    <w:rsid w:val="00762FAA"/>
    <w:rsid w:val="00763DE3"/>
    <w:rsid w:val="00764714"/>
    <w:rsid w:val="007648B9"/>
    <w:rsid w:val="0076501C"/>
    <w:rsid w:val="00767AAC"/>
    <w:rsid w:val="00773C74"/>
    <w:rsid w:val="00774D15"/>
    <w:rsid w:val="0078209A"/>
    <w:rsid w:val="0078254A"/>
    <w:rsid w:val="00782B80"/>
    <w:rsid w:val="00782C19"/>
    <w:rsid w:val="007849E1"/>
    <w:rsid w:val="00785CBD"/>
    <w:rsid w:val="00785ED4"/>
    <w:rsid w:val="00786C36"/>
    <w:rsid w:val="00787A2C"/>
    <w:rsid w:val="0079038B"/>
    <w:rsid w:val="00791328"/>
    <w:rsid w:val="00791E9E"/>
    <w:rsid w:val="00794304"/>
    <w:rsid w:val="007970C2"/>
    <w:rsid w:val="007A341F"/>
    <w:rsid w:val="007A4204"/>
    <w:rsid w:val="007A7F0F"/>
    <w:rsid w:val="007B2D92"/>
    <w:rsid w:val="007B4F21"/>
    <w:rsid w:val="007B676C"/>
    <w:rsid w:val="007C10F6"/>
    <w:rsid w:val="007C6024"/>
    <w:rsid w:val="007C72E3"/>
    <w:rsid w:val="007D0346"/>
    <w:rsid w:val="007D5011"/>
    <w:rsid w:val="007D5EFC"/>
    <w:rsid w:val="007E5955"/>
    <w:rsid w:val="007E7FF4"/>
    <w:rsid w:val="007F1D70"/>
    <w:rsid w:val="007F3571"/>
    <w:rsid w:val="007F6067"/>
    <w:rsid w:val="007F617C"/>
    <w:rsid w:val="00802E23"/>
    <w:rsid w:val="0080492C"/>
    <w:rsid w:val="008052DB"/>
    <w:rsid w:val="00806E1F"/>
    <w:rsid w:val="00814B6B"/>
    <w:rsid w:val="00815536"/>
    <w:rsid w:val="0081668A"/>
    <w:rsid w:val="0082053B"/>
    <w:rsid w:val="008220B9"/>
    <w:rsid w:val="00822ECE"/>
    <w:rsid w:val="008278C1"/>
    <w:rsid w:val="00830622"/>
    <w:rsid w:val="00830909"/>
    <w:rsid w:val="0083532E"/>
    <w:rsid w:val="0083781C"/>
    <w:rsid w:val="0084361B"/>
    <w:rsid w:val="00850029"/>
    <w:rsid w:val="008523F6"/>
    <w:rsid w:val="00853959"/>
    <w:rsid w:val="00853A44"/>
    <w:rsid w:val="00857E53"/>
    <w:rsid w:val="00857FB4"/>
    <w:rsid w:val="00861163"/>
    <w:rsid w:val="00861F5D"/>
    <w:rsid w:val="008624E7"/>
    <w:rsid w:val="00862A23"/>
    <w:rsid w:val="00862EC9"/>
    <w:rsid w:val="00871DFB"/>
    <w:rsid w:val="00872810"/>
    <w:rsid w:val="008733C9"/>
    <w:rsid w:val="00874A4C"/>
    <w:rsid w:val="008758E9"/>
    <w:rsid w:val="00876407"/>
    <w:rsid w:val="00876AD5"/>
    <w:rsid w:val="00880F91"/>
    <w:rsid w:val="00893B10"/>
    <w:rsid w:val="00897927"/>
    <w:rsid w:val="008A0160"/>
    <w:rsid w:val="008B0F20"/>
    <w:rsid w:val="008B207F"/>
    <w:rsid w:val="008B2550"/>
    <w:rsid w:val="008B269E"/>
    <w:rsid w:val="008B5BB1"/>
    <w:rsid w:val="008C2183"/>
    <w:rsid w:val="008C3203"/>
    <w:rsid w:val="008C4E01"/>
    <w:rsid w:val="008C6DB6"/>
    <w:rsid w:val="008C7C3D"/>
    <w:rsid w:val="008D4BE6"/>
    <w:rsid w:val="008D6E70"/>
    <w:rsid w:val="008E0142"/>
    <w:rsid w:val="008E044F"/>
    <w:rsid w:val="008E0867"/>
    <w:rsid w:val="008E0CA9"/>
    <w:rsid w:val="008E0D7B"/>
    <w:rsid w:val="008E6A7C"/>
    <w:rsid w:val="008E7723"/>
    <w:rsid w:val="008F0C61"/>
    <w:rsid w:val="008F5802"/>
    <w:rsid w:val="0090301D"/>
    <w:rsid w:val="00905088"/>
    <w:rsid w:val="009120E5"/>
    <w:rsid w:val="00916015"/>
    <w:rsid w:val="0091684B"/>
    <w:rsid w:val="00917253"/>
    <w:rsid w:val="00920F75"/>
    <w:rsid w:val="009253E8"/>
    <w:rsid w:val="0093089F"/>
    <w:rsid w:val="00930CC6"/>
    <w:rsid w:val="00931871"/>
    <w:rsid w:val="009347B9"/>
    <w:rsid w:val="00935BCD"/>
    <w:rsid w:val="00942E05"/>
    <w:rsid w:val="009434C6"/>
    <w:rsid w:val="00947135"/>
    <w:rsid w:val="00951392"/>
    <w:rsid w:val="00951D95"/>
    <w:rsid w:val="00953842"/>
    <w:rsid w:val="009550BD"/>
    <w:rsid w:val="009551DC"/>
    <w:rsid w:val="00962F1C"/>
    <w:rsid w:val="00970667"/>
    <w:rsid w:val="00970A92"/>
    <w:rsid w:val="00970D5D"/>
    <w:rsid w:val="00970EEC"/>
    <w:rsid w:val="00971B72"/>
    <w:rsid w:val="009753B3"/>
    <w:rsid w:val="009810C5"/>
    <w:rsid w:val="00981F90"/>
    <w:rsid w:val="009841AB"/>
    <w:rsid w:val="009843DF"/>
    <w:rsid w:val="009857EA"/>
    <w:rsid w:val="009914E8"/>
    <w:rsid w:val="00991B5C"/>
    <w:rsid w:val="0099388A"/>
    <w:rsid w:val="00996B88"/>
    <w:rsid w:val="009A2123"/>
    <w:rsid w:val="009A646C"/>
    <w:rsid w:val="009B055A"/>
    <w:rsid w:val="009B24ED"/>
    <w:rsid w:val="009B27F7"/>
    <w:rsid w:val="009B2926"/>
    <w:rsid w:val="009B658F"/>
    <w:rsid w:val="009C0BAE"/>
    <w:rsid w:val="009C3EED"/>
    <w:rsid w:val="009D1C1E"/>
    <w:rsid w:val="009D2D61"/>
    <w:rsid w:val="009D69F9"/>
    <w:rsid w:val="009F3EC3"/>
    <w:rsid w:val="009F5FBF"/>
    <w:rsid w:val="009F73C8"/>
    <w:rsid w:val="009F7F97"/>
    <w:rsid w:val="00A046F0"/>
    <w:rsid w:val="00A07A23"/>
    <w:rsid w:val="00A11465"/>
    <w:rsid w:val="00A14D72"/>
    <w:rsid w:val="00A16277"/>
    <w:rsid w:val="00A20E45"/>
    <w:rsid w:val="00A23AAC"/>
    <w:rsid w:val="00A24560"/>
    <w:rsid w:val="00A24A77"/>
    <w:rsid w:val="00A263D4"/>
    <w:rsid w:val="00A264FB"/>
    <w:rsid w:val="00A27D2A"/>
    <w:rsid w:val="00A27F61"/>
    <w:rsid w:val="00A31F06"/>
    <w:rsid w:val="00A323F7"/>
    <w:rsid w:val="00A329A0"/>
    <w:rsid w:val="00A45FFB"/>
    <w:rsid w:val="00A47A5B"/>
    <w:rsid w:val="00A5047B"/>
    <w:rsid w:val="00A50F7B"/>
    <w:rsid w:val="00A51CE1"/>
    <w:rsid w:val="00A56D11"/>
    <w:rsid w:val="00A6002E"/>
    <w:rsid w:val="00A605E6"/>
    <w:rsid w:val="00A709A8"/>
    <w:rsid w:val="00A80322"/>
    <w:rsid w:val="00A806D6"/>
    <w:rsid w:val="00A82ACE"/>
    <w:rsid w:val="00A8359A"/>
    <w:rsid w:val="00A859A5"/>
    <w:rsid w:val="00A87E15"/>
    <w:rsid w:val="00A87F7A"/>
    <w:rsid w:val="00A90B12"/>
    <w:rsid w:val="00A96F19"/>
    <w:rsid w:val="00A97A1D"/>
    <w:rsid w:val="00AA18AB"/>
    <w:rsid w:val="00AA1B6B"/>
    <w:rsid w:val="00AC0588"/>
    <w:rsid w:val="00AC14E4"/>
    <w:rsid w:val="00AC1F9B"/>
    <w:rsid w:val="00AC4022"/>
    <w:rsid w:val="00AC4C57"/>
    <w:rsid w:val="00AC4CF6"/>
    <w:rsid w:val="00AC6DD8"/>
    <w:rsid w:val="00AD36FA"/>
    <w:rsid w:val="00AD3B83"/>
    <w:rsid w:val="00AF195F"/>
    <w:rsid w:val="00B023EF"/>
    <w:rsid w:val="00B07432"/>
    <w:rsid w:val="00B11BB9"/>
    <w:rsid w:val="00B12338"/>
    <w:rsid w:val="00B1358E"/>
    <w:rsid w:val="00B13A11"/>
    <w:rsid w:val="00B14A0B"/>
    <w:rsid w:val="00B24F99"/>
    <w:rsid w:val="00B25D2C"/>
    <w:rsid w:val="00B30083"/>
    <w:rsid w:val="00B35A0E"/>
    <w:rsid w:val="00B36A37"/>
    <w:rsid w:val="00B41ED4"/>
    <w:rsid w:val="00B421B8"/>
    <w:rsid w:val="00B44340"/>
    <w:rsid w:val="00B46DFB"/>
    <w:rsid w:val="00B51102"/>
    <w:rsid w:val="00B52D7A"/>
    <w:rsid w:val="00B52F79"/>
    <w:rsid w:val="00B55E94"/>
    <w:rsid w:val="00B60E0E"/>
    <w:rsid w:val="00B61299"/>
    <w:rsid w:val="00B62202"/>
    <w:rsid w:val="00B623BC"/>
    <w:rsid w:val="00B65B0F"/>
    <w:rsid w:val="00B6647F"/>
    <w:rsid w:val="00B67080"/>
    <w:rsid w:val="00B708F7"/>
    <w:rsid w:val="00B71DE9"/>
    <w:rsid w:val="00B72AA9"/>
    <w:rsid w:val="00B742AC"/>
    <w:rsid w:val="00B747AD"/>
    <w:rsid w:val="00B75F60"/>
    <w:rsid w:val="00B87D8E"/>
    <w:rsid w:val="00B91707"/>
    <w:rsid w:val="00B96A3C"/>
    <w:rsid w:val="00BA0EE5"/>
    <w:rsid w:val="00BA1482"/>
    <w:rsid w:val="00BB3F7F"/>
    <w:rsid w:val="00BB5551"/>
    <w:rsid w:val="00BB610F"/>
    <w:rsid w:val="00BC03F4"/>
    <w:rsid w:val="00BC2F7D"/>
    <w:rsid w:val="00BC593B"/>
    <w:rsid w:val="00BC62CD"/>
    <w:rsid w:val="00BD11E2"/>
    <w:rsid w:val="00BE20FC"/>
    <w:rsid w:val="00BE21EB"/>
    <w:rsid w:val="00BE62F5"/>
    <w:rsid w:val="00BE6F7E"/>
    <w:rsid w:val="00BE7570"/>
    <w:rsid w:val="00BF0F13"/>
    <w:rsid w:val="00BF2B34"/>
    <w:rsid w:val="00BF2C90"/>
    <w:rsid w:val="00BF4121"/>
    <w:rsid w:val="00BF5944"/>
    <w:rsid w:val="00BF6323"/>
    <w:rsid w:val="00C0264C"/>
    <w:rsid w:val="00C03195"/>
    <w:rsid w:val="00C0500D"/>
    <w:rsid w:val="00C05CA6"/>
    <w:rsid w:val="00C0789B"/>
    <w:rsid w:val="00C100FE"/>
    <w:rsid w:val="00C11A98"/>
    <w:rsid w:val="00C12B46"/>
    <w:rsid w:val="00C13665"/>
    <w:rsid w:val="00C13A03"/>
    <w:rsid w:val="00C13E20"/>
    <w:rsid w:val="00C1434E"/>
    <w:rsid w:val="00C15CDC"/>
    <w:rsid w:val="00C15F59"/>
    <w:rsid w:val="00C173D8"/>
    <w:rsid w:val="00C20037"/>
    <w:rsid w:val="00C20653"/>
    <w:rsid w:val="00C30B0E"/>
    <w:rsid w:val="00C32E73"/>
    <w:rsid w:val="00C37E30"/>
    <w:rsid w:val="00C44005"/>
    <w:rsid w:val="00C5535E"/>
    <w:rsid w:val="00C61609"/>
    <w:rsid w:val="00C64B95"/>
    <w:rsid w:val="00C70272"/>
    <w:rsid w:val="00C71A62"/>
    <w:rsid w:val="00C71D23"/>
    <w:rsid w:val="00C84410"/>
    <w:rsid w:val="00C84B28"/>
    <w:rsid w:val="00C86C01"/>
    <w:rsid w:val="00C91522"/>
    <w:rsid w:val="00C91CE8"/>
    <w:rsid w:val="00C94C79"/>
    <w:rsid w:val="00CA387A"/>
    <w:rsid w:val="00CA76A0"/>
    <w:rsid w:val="00CB1D6C"/>
    <w:rsid w:val="00CB4C86"/>
    <w:rsid w:val="00CB74CA"/>
    <w:rsid w:val="00CC07A0"/>
    <w:rsid w:val="00CC0A1D"/>
    <w:rsid w:val="00CC1530"/>
    <w:rsid w:val="00CC4618"/>
    <w:rsid w:val="00CD3280"/>
    <w:rsid w:val="00CD3A03"/>
    <w:rsid w:val="00CD4A68"/>
    <w:rsid w:val="00CD5C5C"/>
    <w:rsid w:val="00CE1751"/>
    <w:rsid w:val="00CE5FFD"/>
    <w:rsid w:val="00CF2057"/>
    <w:rsid w:val="00CF229A"/>
    <w:rsid w:val="00CF2366"/>
    <w:rsid w:val="00CF5CEC"/>
    <w:rsid w:val="00CF5E42"/>
    <w:rsid w:val="00D016C4"/>
    <w:rsid w:val="00D0279C"/>
    <w:rsid w:val="00D04A9E"/>
    <w:rsid w:val="00D04CF0"/>
    <w:rsid w:val="00D1437F"/>
    <w:rsid w:val="00D149B5"/>
    <w:rsid w:val="00D14E3F"/>
    <w:rsid w:val="00D158C4"/>
    <w:rsid w:val="00D1765E"/>
    <w:rsid w:val="00D23593"/>
    <w:rsid w:val="00D239AB"/>
    <w:rsid w:val="00D23A7B"/>
    <w:rsid w:val="00D27C1F"/>
    <w:rsid w:val="00D302F3"/>
    <w:rsid w:val="00D31863"/>
    <w:rsid w:val="00D408A4"/>
    <w:rsid w:val="00D41E3B"/>
    <w:rsid w:val="00D46C36"/>
    <w:rsid w:val="00D5073C"/>
    <w:rsid w:val="00D5393D"/>
    <w:rsid w:val="00D55442"/>
    <w:rsid w:val="00D5753C"/>
    <w:rsid w:val="00D61D93"/>
    <w:rsid w:val="00D63AE5"/>
    <w:rsid w:val="00D72145"/>
    <w:rsid w:val="00D72491"/>
    <w:rsid w:val="00D728F4"/>
    <w:rsid w:val="00D763DC"/>
    <w:rsid w:val="00D81B01"/>
    <w:rsid w:val="00D820E0"/>
    <w:rsid w:val="00D8330D"/>
    <w:rsid w:val="00D83C30"/>
    <w:rsid w:val="00D869C5"/>
    <w:rsid w:val="00D8725D"/>
    <w:rsid w:val="00D905F5"/>
    <w:rsid w:val="00D93E6C"/>
    <w:rsid w:val="00D946D4"/>
    <w:rsid w:val="00D95E0B"/>
    <w:rsid w:val="00D967E7"/>
    <w:rsid w:val="00DA0BC7"/>
    <w:rsid w:val="00DA0D51"/>
    <w:rsid w:val="00DA1E0E"/>
    <w:rsid w:val="00DA5101"/>
    <w:rsid w:val="00DA7166"/>
    <w:rsid w:val="00DB1ADD"/>
    <w:rsid w:val="00DC25B2"/>
    <w:rsid w:val="00DC4849"/>
    <w:rsid w:val="00DC6778"/>
    <w:rsid w:val="00DD067A"/>
    <w:rsid w:val="00DD2200"/>
    <w:rsid w:val="00DD2561"/>
    <w:rsid w:val="00DD52E2"/>
    <w:rsid w:val="00DF13BF"/>
    <w:rsid w:val="00DF1630"/>
    <w:rsid w:val="00DF1C1B"/>
    <w:rsid w:val="00DF26C6"/>
    <w:rsid w:val="00DF3FEA"/>
    <w:rsid w:val="00DF4FD2"/>
    <w:rsid w:val="00DF68ED"/>
    <w:rsid w:val="00DF74A7"/>
    <w:rsid w:val="00E02471"/>
    <w:rsid w:val="00E04517"/>
    <w:rsid w:val="00E0519A"/>
    <w:rsid w:val="00E0775B"/>
    <w:rsid w:val="00E10CD5"/>
    <w:rsid w:val="00E13616"/>
    <w:rsid w:val="00E14BA7"/>
    <w:rsid w:val="00E15958"/>
    <w:rsid w:val="00E17631"/>
    <w:rsid w:val="00E21A06"/>
    <w:rsid w:val="00E23A44"/>
    <w:rsid w:val="00E24463"/>
    <w:rsid w:val="00E26F67"/>
    <w:rsid w:val="00E27808"/>
    <w:rsid w:val="00E32982"/>
    <w:rsid w:val="00E3342F"/>
    <w:rsid w:val="00E33E76"/>
    <w:rsid w:val="00E3419B"/>
    <w:rsid w:val="00E35F91"/>
    <w:rsid w:val="00E4056C"/>
    <w:rsid w:val="00E4126A"/>
    <w:rsid w:val="00E45FE2"/>
    <w:rsid w:val="00E464EB"/>
    <w:rsid w:val="00E52464"/>
    <w:rsid w:val="00E54041"/>
    <w:rsid w:val="00E62EEE"/>
    <w:rsid w:val="00E6326A"/>
    <w:rsid w:val="00E64023"/>
    <w:rsid w:val="00E64B04"/>
    <w:rsid w:val="00E658EE"/>
    <w:rsid w:val="00E66E3C"/>
    <w:rsid w:val="00E67985"/>
    <w:rsid w:val="00E709F8"/>
    <w:rsid w:val="00E71686"/>
    <w:rsid w:val="00E7212A"/>
    <w:rsid w:val="00E72DB2"/>
    <w:rsid w:val="00E73CD1"/>
    <w:rsid w:val="00E75E6E"/>
    <w:rsid w:val="00E853D9"/>
    <w:rsid w:val="00E86D22"/>
    <w:rsid w:val="00E9058A"/>
    <w:rsid w:val="00E910D7"/>
    <w:rsid w:val="00E91B47"/>
    <w:rsid w:val="00EA107C"/>
    <w:rsid w:val="00EA446E"/>
    <w:rsid w:val="00EA5591"/>
    <w:rsid w:val="00EA73D5"/>
    <w:rsid w:val="00EB0928"/>
    <w:rsid w:val="00EB5718"/>
    <w:rsid w:val="00EC1DAC"/>
    <w:rsid w:val="00EC53E3"/>
    <w:rsid w:val="00EC69D7"/>
    <w:rsid w:val="00ED0127"/>
    <w:rsid w:val="00ED185F"/>
    <w:rsid w:val="00ED1FF6"/>
    <w:rsid w:val="00ED3165"/>
    <w:rsid w:val="00ED3A5B"/>
    <w:rsid w:val="00ED3D88"/>
    <w:rsid w:val="00ED4647"/>
    <w:rsid w:val="00ED59F0"/>
    <w:rsid w:val="00EE08BC"/>
    <w:rsid w:val="00EE12B1"/>
    <w:rsid w:val="00EE39FD"/>
    <w:rsid w:val="00EE708D"/>
    <w:rsid w:val="00EE75FE"/>
    <w:rsid w:val="00EF4DC9"/>
    <w:rsid w:val="00EF55F6"/>
    <w:rsid w:val="00EF6626"/>
    <w:rsid w:val="00EF6CFD"/>
    <w:rsid w:val="00F03471"/>
    <w:rsid w:val="00F1208C"/>
    <w:rsid w:val="00F14B9B"/>
    <w:rsid w:val="00F16741"/>
    <w:rsid w:val="00F2020A"/>
    <w:rsid w:val="00F21300"/>
    <w:rsid w:val="00F22A7C"/>
    <w:rsid w:val="00F22B90"/>
    <w:rsid w:val="00F24375"/>
    <w:rsid w:val="00F33B9D"/>
    <w:rsid w:val="00F3604E"/>
    <w:rsid w:val="00F4059F"/>
    <w:rsid w:val="00F407A9"/>
    <w:rsid w:val="00F411B5"/>
    <w:rsid w:val="00F43718"/>
    <w:rsid w:val="00F43F1B"/>
    <w:rsid w:val="00F50AFB"/>
    <w:rsid w:val="00F647DA"/>
    <w:rsid w:val="00F657B5"/>
    <w:rsid w:val="00F70794"/>
    <w:rsid w:val="00F71502"/>
    <w:rsid w:val="00F76F3C"/>
    <w:rsid w:val="00F8003E"/>
    <w:rsid w:val="00F818F0"/>
    <w:rsid w:val="00F8261B"/>
    <w:rsid w:val="00F83B27"/>
    <w:rsid w:val="00F86B9A"/>
    <w:rsid w:val="00F95544"/>
    <w:rsid w:val="00FA16DF"/>
    <w:rsid w:val="00FA1E70"/>
    <w:rsid w:val="00FA4CAE"/>
    <w:rsid w:val="00FA5082"/>
    <w:rsid w:val="00FB1860"/>
    <w:rsid w:val="00FB3B7C"/>
    <w:rsid w:val="00FB563E"/>
    <w:rsid w:val="00FB596E"/>
    <w:rsid w:val="00FC0291"/>
    <w:rsid w:val="00FC68F2"/>
    <w:rsid w:val="00FC7396"/>
    <w:rsid w:val="00FC7B4D"/>
    <w:rsid w:val="00FD564A"/>
    <w:rsid w:val="00FD63D9"/>
    <w:rsid w:val="00FE19BB"/>
    <w:rsid w:val="00FE2008"/>
    <w:rsid w:val="00FE55ED"/>
    <w:rsid w:val="00FE675A"/>
    <w:rsid w:val="00FF0DF5"/>
    <w:rsid w:val="00FF3A90"/>
    <w:rsid w:val="00FF5416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0F"/>
    <w:pPr>
      <w:ind w:left="720"/>
      <w:contextualSpacing/>
    </w:pPr>
  </w:style>
  <w:style w:type="character" w:styleId="a4">
    <w:name w:val="Hyperlink"/>
    <w:uiPriority w:val="99"/>
    <w:rsid w:val="006746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2B29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47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0F"/>
    <w:pPr>
      <w:ind w:left="720"/>
      <w:contextualSpacing/>
    </w:pPr>
  </w:style>
  <w:style w:type="character" w:styleId="a4">
    <w:name w:val="Hyperlink"/>
    <w:uiPriority w:val="99"/>
    <w:rsid w:val="006746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2B29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47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7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A321-F0DD-4AEF-AB1C-9060824F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ион</dc:creator>
  <cp:lastModifiedBy>Сорокина Светлана Михайловна</cp:lastModifiedBy>
  <cp:revision>2</cp:revision>
  <cp:lastPrinted>2012-09-17T13:32:00Z</cp:lastPrinted>
  <dcterms:created xsi:type="dcterms:W3CDTF">2012-10-09T09:45:00Z</dcterms:created>
  <dcterms:modified xsi:type="dcterms:W3CDTF">2012-10-09T09:45:00Z</dcterms:modified>
</cp:coreProperties>
</file>