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7" w:rsidRPr="00F01B61" w:rsidRDefault="00E36397" w:rsidP="00E363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F01B61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Государственное казенное учреждение для детей – сирот и детей, оставшихся без попечения родителей, «Санаторный детский дом для детей-сирот и детей, оставшихся без попечен</w:t>
      </w:r>
      <w: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ия родителей, №12» </w:t>
      </w:r>
    </w:p>
    <w:p w:rsidR="00E36397" w:rsidRPr="0003157C" w:rsidRDefault="00E36397" w:rsidP="00E36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604" w:type="dxa"/>
        <w:tblInd w:w="0" w:type="dxa"/>
        <w:tblCellMar>
          <w:top w:w="7" w:type="dxa"/>
          <w:left w:w="106" w:type="dxa"/>
        </w:tblCellMar>
        <w:tblLook w:val="04A0"/>
      </w:tblPr>
      <w:tblGrid>
        <w:gridCol w:w="4642"/>
        <w:gridCol w:w="4962"/>
      </w:tblGrid>
      <w:tr w:rsidR="00E36397" w:rsidRPr="008C2915" w:rsidTr="00500FA1">
        <w:trPr>
          <w:trHeight w:val="314"/>
        </w:trPr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36397" w:rsidRPr="008C2915" w:rsidRDefault="00E36397" w:rsidP="00500FA1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Общие сведения </w:t>
            </w:r>
          </w:p>
        </w:tc>
      </w:tr>
      <w:tr w:rsidR="00E36397" w:rsidRPr="008C2915" w:rsidTr="00500FA1">
        <w:trPr>
          <w:trHeight w:val="5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субъекта 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Российской Федерации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8C2915" w:rsidRDefault="00E36397" w:rsidP="00500FA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C2915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  <w:tr w:rsidR="00E36397" w:rsidRPr="008C2915" w:rsidTr="00500FA1">
        <w:trPr>
          <w:trHeight w:val="5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 исполнительной власти субъекта Российской Федерации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8C2915" w:rsidRDefault="00E36397" w:rsidP="00500FA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Министерство образования Ставропольского края</w:t>
            </w:r>
          </w:p>
        </w:tc>
      </w:tr>
      <w:tr w:rsidR="00E36397" w:rsidRPr="008C2915" w:rsidTr="00500FA1">
        <w:trPr>
          <w:trHeight w:val="5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Организация, на базе которой реализуется профессиональная </w:t>
            </w:r>
            <w:proofErr w:type="spellStart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8C2915" w:rsidRDefault="00E36397" w:rsidP="00500FA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Государственного казенного учреждения для детей – сирот и детей, оставшихся без попечения родителей, «Санаторный детский дом для детей-сирот и детей, оставшихся без попечения родителей, №12»</w:t>
            </w:r>
          </w:p>
        </w:tc>
      </w:tr>
      <w:tr w:rsidR="00E36397" w:rsidRPr="008C2915" w:rsidTr="00500FA1">
        <w:trPr>
          <w:trHeight w:val="288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и фактический адрес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8C2915" w:rsidRDefault="00E36397" w:rsidP="00500FA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355007, г. Ставрополь, ул. </w:t>
            </w:r>
            <w:proofErr w:type="spellStart"/>
            <w:r w:rsidRPr="008C29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Трунова</w:t>
            </w:r>
            <w:proofErr w:type="spellEnd"/>
            <w:r w:rsidRPr="008C29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71</w:t>
            </w:r>
          </w:p>
        </w:tc>
      </w:tr>
      <w:tr w:rsidR="00E36397" w:rsidRPr="008C2915" w:rsidTr="00500FA1">
        <w:trPr>
          <w:trHeight w:val="28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электронная почта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8C2915" w:rsidRDefault="00E36397" w:rsidP="00500FA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8 652 36 28 00  detdom12@mosk.stavregion.ru</w:t>
            </w:r>
          </w:p>
        </w:tc>
      </w:tr>
      <w:tr w:rsidR="00E36397" w:rsidRPr="008C2915" w:rsidTr="00500FA1">
        <w:trPr>
          <w:trHeight w:val="28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организации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8C2915" w:rsidRDefault="00E36397" w:rsidP="00500FA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Остроухова Антонина Ивановна.</w:t>
            </w:r>
          </w:p>
        </w:tc>
      </w:tr>
      <w:tr w:rsidR="00E36397" w:rsidRPr="008C2915" w:rsidTr="00500FA1">
        <w:trPr>
          <w:trHeight w:val="111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 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(ответственный 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исполнитель) программы 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профессиональной </w:t>
            </w:r>
            <w:proofErr w:type="spellStart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площадки, 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контактные данные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7" w:rsidRPr="008C2915" w:rsidRDefault="00E36397" w:rsidP="00500FA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Остроухова Антонина Ивановна, директор.</w:t>
            </w:r>
          </w:p>
          <w:p w:rsidR="00E36397" w:rsidRPr="008C2915" w:rsidRDefault="00E36397" w:rsidP="00500FA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Тел.: 8 652 36 28 00  </w:t>
            </w:r>
          </w:p>
          <w:p w:rsidR="00E36397" w:rsidRPr="008C2915" w:rsidRDefault="00E36397" w:rsidP="00500FA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Тел.: 8 9624009677</w:t>
            </w:r>
          </w:p>
        </w:tc>
      </w:tr>
      <w:tr w:rsidR="00E36397" w:rsidRPr="008C2915" w:rsidTr="00500FA1">
        <w:trPr>
          <w:trHeight w:val="5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информацию о </w:t>
            </w:r>
            <w:proofErr w:type="spellStart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площадке на сайте организации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5" w:history="1">
              <w:r w:rsidRPr="008C2915"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https://12sdd.ru/stazhirovochnaya-ploshadka</w:t>
              </w:r>
            </w:hyperlink>
            <w:r w:rsidRPr="008C29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6397" w:rsidRPr="008C2915" w:rsidTr="00500FA1">
        <w:trPr>
          <w:trHeight w:val="253"/>
        </w:trPr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36397" w:rsidRPr="008C2915" w:rsidRDefault="00E36397" w:rsidP="00500FA1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программе</w:t>
            </w:r>
            <w:r w:rsidRPr="008C2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профессиональной </w:t>
            </w:r>
            <w:proofErr w:type="spellStart"/>
            <w:r w:rsidRPr="008C2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8C2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площадки </w:t>
            </w:r>
          </w:p>
        </w:tc>
      </w:tr>
      <w:tr w:rsidR="00E36397" w:rsidRPr="008C2915" w:rsidTr="00500FA1">
        <w:trPr>
          <w:trHeight w:val="56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tabs>
                <w:tab w:val="center" w:pos="1589"/>
                <w:tab w:val="right" w:pos="4395"/>
              </w:tabs>
              <w:spacing w:after="28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профессиональной </w:t>
            </w:r>
          </w:p>
          <w:p w:rsidR="00E36397" w:rsidRPr="008C2915" w:rsidRDefault="00E36397" w:rsidP="00500FA1">
            <w:pPr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самостоятельной жизни детей до их выхода из организаций для детей-сирот и детей, оставшихся без попечения родителей, а также сопровождение детей, </w:t>
            </w:r>
            <w:proofErr w:type="gramStart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жизни в замещающей семье</w:t>
            </w:r>
          </w:p>
        </w:tc>
      </w:tr>
      <w:tr w:rsidR="00E36397" w:rsidRPr="008C2915" w:rsidTr="00500FA1">
        <w:trPr>
          <w:trHeight w:val="28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программы (часы/дни)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 часа (3 дня)</w:t>
            </w:r>
          </w:p>
        </w:tc>
      </w:tr>
      <w:tr w:rsidR="00E36397" w:rsidRPr="008C2915" w:rsidTr="00500FA1">
        <w:trPr>
          <w:trHeight w:val="838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Модули программы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Default="00E36397" w:rsidP="00E3639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комплексной подготовки к совместному проживанию воспитанников детских домов, замещающих родителей и </w:t>
            </w:r>
            <w:proofErr w:type="spellStart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едагогическое сопровождение семей, взявших на воспитание ребенка.</w:t>
            </w:r>
          </w:p>
          <w:p w:rsidR="00E36397" w:rsidRDefault="00E36397" w:rsidP="00E3639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7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воспитанников к самостоятельной (автономной) жизни</w:t>
            </w:r>
          </w:p>
          <w:p w:rsidR="00E36397" w:rsidRPr="0061475F" w:rsidRDefault="00E36397" w:rsidP="00E3639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Интегративный  подход к </w:t>
            </w:r>
            <w:proofErr w:type="spellStart"/>
            <w:r w:rsidRPr="006147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постинтернатному</w:t>
            </w:r>
            <w:proofErr w:type="spellEnd"/>
            <w:r w:rsidRPr="0061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сопровождению воспитанников организаций для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397" w:rsidRPr="008C2915" w:rsidTr="00500FA1">
        <w:trPr>
          <w:trHeight w:val="28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tabs>
                <w:tab w:val="left" w:pos="360"/>
              </w:tabs>
              <w:ind w:right="141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7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915">
              <w:rPr>
                <w:rFonts w:ascii="Times New Roman" w:hAnsi="Times New Roman" w:cs="Times New Roman"/>
                <w:sz w:val="28"/>
                <w:szCs w:val="28"/>
              </w:rPr>
              <w:t>Система комплексной подготовки к совместному проживанию воспитанников детских домов, замещающих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8C2915">
              <w:rPr>
                <w:rFonts w:ascii="Times New Roman" w:hAnsi="Times New Roman" w:cs="Times New Roman"/>
                <w:sz w:val="28"/>
                <w:szCs w:val="28"/>
              </w:rPr>
              <w:t>–педагогическое сопровождение семей, взявших на воспитание ребенка.</w:t>
            </w:r>
          </w:p>
          <w:p w:rsidR="00E36397" w:rsidRPr="008C2915" w:rsidRDefault="00E36397" w:rsidP="00500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tabs>
                <w:tab w:val="left" w:pos="360"/>
              </w:tabs>
              <w:ind w:right="142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7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14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291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Психолого-педагогическая и социально-педагогическая   подготовка воспитанников к семейному жизнеустройству </w:t>
            </w:r>
          </w:p>
          <w:p w:rsidR="00E36397" w:rsidRPr="008C2915" w:rsidRDefault="00E36397" w:rsidP="00500FA1">
            <w:pPr>
              <w:tabs>
                <w:tab w:val="left" w:pos="360"/>
              </w:tabs>
              <w:ind w:right="142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291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Подготовка семьи и ребенка к совместному проживанию. </w:t>
            </w:r>
          </w:p>
          <w:p w:rsidR="00E36397" w:rsidRPr="008C2915" w:rsidRDefault="00E36397" w:rsidP="00500FA1">
            <w:pPr>
              <w:tabs>
                <w:tab w:val="left" w:pos="360"/>
              </w:tabs>
              <w:ind w:right="142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hAnsi="Times New Roman" w:cs="Times New Roman"/>
                <w:sz w:val="28"/>
                <w:szCs w:val="28"/>
              </w:rPr>
              <w:t xml:space="preserve">3. Шаги навстречу: сопровождение замещающих семей, принявших на воспитание ребенка. </w:t>
            </w:r>
          </w:p>
          <w:p w:rsidR="00E36397" w:rsidRPr="008C2915" w:rsidRDefault="00E36397" w:rsidP="00500FA1">
            <w:pPr>
              <w:tabs>
                <w:tab w:val="left" w:pos="360"/>
              </w:tabs>
              <w:ind w:right="142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C2915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поддерживающей среды для замещающих семей, через организацию работы родительского кафе «Домашний</w:t>
            </w:r>
            <w:r w:rsidRPr="008C291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очаг».</w:t>
            </w:r>
          </w:p>
          <w:p w:rsidR="00E36397" w:rsidRPr="008C2915" w:rsidRDefault="00E36397" w:rsidP="00500FA1">
            <w:pPr>
              <w:tabs>
                <w:tab w:val="left" w:pos="360"/>
              </w:tabs>
              <w:ind w:right="142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proofErr w:type="spellStart"/>
            <w:r w:rsidRPr="008C2915">
              <w:rPr>
                <w:rFonts w:ascii="Times New Roman" w:hAnsi="Times New Roman" w:cs="Times New Roman"/>
                <w:sz w:val="28"/>
                <w:szCs w:val="28"/>
              </w:rPr>
              <w:t>Art-House</w:t>
            </w:r>
            <w:proofErr w:type="spellEnd"/>
            <w:r w:rsidRPr="008C2915">
              <w:rPr>
                <w:rFonts w:ascii="Times New Roman" w:hAnsi="Times New Roman" w:cs="Times New Roman"/>
                <w:sz w:val="28"/>
                <w:szCs w:val="28"/>
              </w:rPr>
              <w:t xml:space="preserve">» - результативный способ врачевания души детей и взрослых, оказавшихся в трудной жизненной ситуации. </w:t>
            </w:r>
          </w:p>
          <w:p w:rsidR="00E36397" w:rsidRPr="0061475F" w:rsidRDefault="00E36397" w:rsidP="00500FA1">
            <w:pPr>
              <w:ind w:right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61475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Вид занятий: семинар, круглый стол, мастер-класс, учебная мастерская.</w:t>
            </w:r>
          </w:p>
          <w:p w:rsidR="00E36397" w:rsidRPr="0061475F" w:rsidRDefault="00E36397" w:rsidP="00500FA1">
            <w:pPr>
              <w:ind w:left="2" w:righ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75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 часов.</w:t>
            </w:r>
          </w:p>
        </w:tc>
      </w:tr>
      <w:tr w:rsidR="00E36397" w:rsidRPr="008C2915" w:rsidTr="00500FA1">
        <w:trPr>
          <w:trHeight w:val="28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tabs>
                <w:tab w:val="left" w:pos="360"/>
              </w:tabs>
              <w:ind w:right="141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75F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915">
              <w:rPr>
                <w:rFonts w:ascii="Times New Roman" w:hAnsi="Times New Roman" w:cs="Times New Roman"/>
                <w:sz w:val="28"/>
                <w:szCs w:val="28"/>
              </w:rPr>
              <w:t>Подготовка воспитанников к самостоятельной (автономной) жизни</w:t>
            </w:r>
          </w:p>
          <w:p w:rsidR="00E36397" w:rsidRPr="008C2915" w:rsidRDefault="00E36397" w:rsidP="00500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ind w:left="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1. Актуальность и критерии подготовки воспитанников организаций для детей-сирот к самостоятельной жизни.</w:t>
            </w:r>
          </w:p>
          <w:p w:rsidR="00E36397" w:rsidRPr="008C2915" w:rsidRDefault="00E36397" w:rsidP="00500FA1">
            <w:pPr>
              <w:ind w:left="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Этапы подготовки воспитанников к самостоятельной жизни.</w:t>
            </w:r>
          </w:p>
          <w:p w:rsidR="00E36397" w:rsidRPr="008C2915" w:rsidRDefault="00E36397" w:rsidP="00500FA1">
            <w:pPr>
              <w:ind w:left="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«Школа самопознания». Обучение детей, лишенных родительской заботы,  к самостоятельной жизни через овладение системой психолого-педагогических знаний, умений, позволяющих подросткам лучше понять себя. </w:t>
            </w:r>
          </w:p>
          <w:p w:rsidR="00E36397" w:rsidRPr="008C2915" w:rsidRDefault="00E36397" w:rsidP="00500FA1">
            <w:pPr>
              <w:ind w:left="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Технологическое содержание подготовки воспитанников </w:t>
            </w:r>
            <w:proofErr w:type="spellStart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интернатных</w:t>
            </w:r>
            <w:proofErr w:type="spellEnd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 к самостоятельной жизни: проект «Семейные ценности», проект «Здоровое питание», проект «Школа 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правовых знаний», дорожная карта «Путь – в профессию».</w:t>
            </w:r>
          </w:p>
          <w:p w:rsidR="00E36397" w:rsidRDefault="00E36397" w:rsidP="00500FA1">
            <w:pPr>
              <w:ind w:left="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«Социальная квартира» - индикатор готовности подростков к самостоятельной жизни.</w:t>
            </w:r>
          </w:p>
          <w:p w:rsidR="00E36397" w:rsidRPr="0061475F" w:rsidRDefault="00E36397" w:rsidP="00500FA1">
            <w:pPr>
              <w:ind w:left="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75F">
              <w:rPr>
                <w:rFonts w:ascii="Times New Roman" w:eastAsia="Times New Roman" w:hAnsi="Times New Roman" w:cs="Times New Roman"/>
                <w:sz w:val="28"/>
                <w:szCs w:val="28"/>
              </w:rPr>
              <w:t>Вид занятий:  круглый стол, семинар-практикум, имитационно-ролевое моделирование.</w:t>
            </w:r>
          </w:p>
          <w:p w:rsidR="00E36397" w:rsidRPr="0061475F" w:rsidRDefault="00E36397" w:rsidP="00500FA1">
            <w:pPr>
              <w:ind w:left="2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7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часов.</w:t>
            </w:r>
          </w:p>
        </w:tc>
      </w:tr>
      <w:tr w:rsidR="00E36397" w:rsidRPr="008C2915" w:rsidTr="00500FA1">
        <w:trPr>
          <w:trHeight w:val="28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pStyle w:val="a4"/>
              <w:ind w:left="0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7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Модуль 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Интегративный подход к </w:t>
            </w:r>
            <w:proofErr w:type="spellStart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постинтернатному</w:t>
            </w:r>
            <w:proofErr w:type="spellEnd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сопровождению выпускников  организаций для детей-сирот и детей, оставшихся без попечения родителей</w:t>
            </w:r>
          </w:p>
          <w:p w:rsidR="00E36397" w:rsidRPr="008C2915" w:rsidRDefault="00E36397" w:rsidP="00500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right="142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</w:t>
            </w:r>
            <w:proofErr w:type="spellStart"/>
            <w:r w:rsidRPr="008C2915"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Pr="008C2915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</w:t>
            </w:r>
          </w:p>
          <w:p w:rsidR="00E36397" w:rsidRPr="008C2915" w:rsidRDefault="00E36397" w:rsidP="00500FA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142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hAnsi="Times New Roman" w:cs="Times New Roman"/>
                <w:sz w:val="28"/>
                <w:szCs w:val="28"/>
              </w:rPr>
              <w:t xml:space="preserve">Клуб «Окно в будущее» - действенная форма </w:t>
            </w:r>
            <w:proofErr w:type="spellStart"/>
            <w:r w:rsidRPr="008C2915"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Pr="008C2915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выпускников</w:t>
            </w:r>
          </w:p>
          <w:p w:rsidR="00E36397" w:rsidRPr="008C2915" w:rsidRDefault="00E36397" w:rsidP="00500FA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right="142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процесса успешной социализации выпускников детского дома в учреждениях среднего профессионального  образования посредством  реализации инновационной модели  службы </w:t>
            </w:r>
            <w:proofErr w:type="spellStart"/>
            <w:r w:rsidRPr="008C2915"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Pr="008C2915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«Взрослые дети»</w:t>
            </w:r>
          </w:p>
          <w:p w:rsidR="00E36397" w:rsidRPr="0061475F" w:rsidRDefault="00E36397" w:rsidP="00500FA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142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hAnsi="Times New Roman" w:cs="Times New Roman"/>
                <w:sz w:val="28"/>
                <w:szCs w:val="28"/>
              </w:rPr>
              <w:t>Наставничество - с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 социализации подростков-сирот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6397" w:rsidRPr="0061475F" w:rsidRDefault="00E36397" w:rsidP="00500FA1">
            <w:pPr>
              <w:ind w:right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1475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Вид занятий: семинар, дискуссия, мастер-класс, творческая  мастерская, экскурсия,  проектирование.</w:t>
            </w:r>
          </w:p>
          <w:p w:rsidR="00E36397" w:rsidRPr="000D3CA0" w:rsidRDefault="00E36397" w:rsidP="00500FA1">
            <w:pPr>
              <w:tabs>
                <w:tab w:val="left" w:pos="360"/>
              </w:tabs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CA0">
              <w:rPr>
                <w:rFonts w:ascii="Times New Roman" w:hAnsi="Times New Roman" w:cs="Times New Roman"/>
                <w:b/>
                <w:sz w:val="28"/>
                <w:szCs w:val="28"/>
              </w:rPr>
              <w:t>8 часов.</w:t>
            </w:r>
          </w:p>
        </w:tc>
      </w:tr>
      <w:tr w:rsidR="00E36397" w:rsidRPr="008C2915" w:rsidTr="00500FA1">
        <w:trPr>
          <w:trHeight w:val="56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tabs>
                <w:tab w:val="center" w:pos="2088"/>
                <w:tab w:val="center" w:pos="3580"/>
                <w:tab w:val="right" w:pos="4715"/>
              </w:tabs>
              <w:spacing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участников 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стажировки 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36397" w:rsidRPr="008C2915" w:rsidRDefault="00E36397" w:rsidP="00500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61475F" w:rsidRDefault="00E36397" w:rsidP="00500FA1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1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15 человек </w:t>
            </w:r>
          </w:p>
        </w:tc>
      </w:tr>
      <w:tr w:rsidR="00E36397" w:rsidRPr="008C2915" w:rsidTr="00500FA1">
        <w:trPr>
          <w:trHeight w:val="5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проведения  стажировок  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2023 году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– 13 апреля 2023 г. </w:t>
            </w:r>
          </w:p>
          <w:p w:rsidR="00E36397" w:rsidRPr="008C2915" w:rsidRDefault="00E36397" w:rsidP="00500FA1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10 – 12 октября 2023 г.</w:t>
            </w:r>
          </w:p>
        </w:tc>
      </w:tr>
      <w:tr w:rsidR="00E36397" w:rsidRPr="008C2915" w:rsidTr="00500FA1">
        <w:trPr>
          <w:trHeight w:val="838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организаций, включенных для посещения (представления) в период стажировок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образования».</w:t>
            </w:r>
          </w:p>
          <w:p w:rsidR="00E36397" w:rsidRPr="008C2915" w:rsidRDefault="00E36397" w:rsidP="00500FA1">
            <w:pPr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Государственное бюджетное профессиональное образовательное учреждение </w:t>
            </w:r>
            <w:proofErr w:type="gramStart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Ставропольский</w:t>
            </w:r>
            <w:proofErr w:type="gramEnd"/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</w:t>
            </w:r>
          </w:p>
          <w:p w:rsidR="00E36397" w:rsidRPr="008C2915" w:rsidRDefault="00E36397" w:rsidP="00500FA1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политехнический колледж.</w:t>
            </w:r>
          </w:p>
        </w:tc>
      </w:tr>
      <w:tr w:rsidR="00E36397" w:rsidRPr="008C2915" w:rsidTr="00500FA1">
        <w:trPr>
          <w:trHeight w:val="5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Документ, выдаваемый после завершения стажировки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97" w:rsidRPr="008C2915" w:rsidRDefault="00E36397" w:rsidP="00500FA1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9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2915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 участника стажировки</w:t>
            </w:r>
          </w:p>
        </w:tc>
      </w:tr>
    </w:tbl>
    <w:p w:rsidR="00DD55C2" w:rsidRDefault="00DD55C2"/>
    <w:sectPr w:rsidR="00DD55C2" w:rsidSect="00DD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62C"/>
    <w:multiLevelType w:val="hybridMultilevel"/>
    <w:tmpl w:val="4058E640"/>
    <w:lvl w:ilvl="0" w:tplc="89E6AFC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69941502"/>
    <w:multiLevelType w:val="hybridMultilevel"/>
    <w:tmpl w:val="50A8A8E6"/>
    <w:lvl w:ilvl="0" w:tplc="13CAB49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97"/>
    <w:rsid w:val="00DD55C2"/>
    <w:rsid w:val="00E3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397"/>
    <w:rPr>
      <w:color w:val="0000FF"/>
      <w:u w:val="single"/>
    </w:rPr>
  </w:style>
  <w:style w:type="table" w:customStyle="1" w:styleId="TableGrid1">
    <w:name w:val="TableGrid1"/>
    <w:rsid w:val="00E363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36397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2sdd.ru/stazhirovochnaya-ploshad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4213</Characters>
  <Application>Microsoft Office Word</Application>
  <DocSecurity>0</DocSecurity>
  <Lines>35</Lines>
  <Paragraphs>9</Paragraphs>
  <ScaleCrop>false</ScaleCrop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2023-11-09T12:43:00Z</dcterms:created>
  <dcterms:modified xsi:type="dcterms:W3CDTF">2023-11-09T12:44:00Z</dcterms:modified>
</cp:coreProperties>
</file>